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C10" w:rsidRDefault="00C26C53">
      <w:pPr>
        <w:rPr>
          <w:b/>
          <w:bCs/>
        </w:rPr>
      </w:pPr>
      <w:r w:rsidRPr="00C26C53">
        <w:rPr>
          <w:b/>
          <w:bCs/>
        </w:rPr>
        <w:t>Facts and Statistics about Suburbanization</w:t>
      </w:r>
    </w:p>
    <w:p w:rsidR="00000000" w:rsidRPr="00C26C53" w:rsidRDefault="009E25E4" w:rsidP="00C26C53">
      <w:pPr>
        <w:numPr>
          <w:ilvl w:val="0"/>
          <w:numId w:val="1"/>
        </w:numPr>
      </w:pPr>
      <w:r w:rsidRPr="00C26C53">
        <w:t xml:space="preserve">The detached single-family home is the dominant feature on the American suburban </w:t>
      </w:r>
      <w:r w:rsidRPr="00C26C53">
        <w:t>landscape</w:t>
      </w:r>
    </w:p>
    <w:p w:rsidR="00000000" w:rsidRPr="00C26C53" w:rsidRDefault="009E25E4" w:rsidP="00C26C53">
      <w:pPr>
        <w:numPr>
          <w:ilvl w:val="0"/>
          <w:numId w:val="1"/>
        </w:numPr>
      </w:pPr>
      <w:r w:rsidRPr="00C26C53">
        <w:t>The suburbs are generally economically middle class</w:t>
      </w:r>
    </w:p>
    <w:p w:rsidR="00000000" w:rsidRPr="00C26C53" w:rsidRDefault="009E25E4" w:rsidP="00C26C53">
      <w:pPr>
        <w:numPr>
          <w:ilvl w:val="0"/>
          <w:numId w:val="1"/>
        </w:numPr>
      </w:pPr>
      <w:r w:rsidRPr="00C26C53">
        <w:t>The first suburban single-family homes appeared in the 1890s</w:t>
      </w:r>
    </w:p>
    <w:p w:rsidR="00000000" w:rsidRPr="00C26C53" w:rsidRDefault="009E25E4" w:rsidP="00C26C53">
      <w:pPr>
        <w:numPr>
          <w:ilvl w:val="0"/>
          <w:numId w:val="1"/>
        </w:numPr>
      </w:pPr>
      <w:r w:rsidRPr="00C26C53">
        <w:t>White Anglo-Saxon Protestants(WASPs) culturally populated the original American suburbs</w:t>
      </w:r>
    </w:p>
    <w:p w:rsidR="00000000" w:rsidRPr="00C26C53" w:rsidRDefault="009E25E4" w:rsidP="00C26C53">
      <w:pPr>
        <w:numPr>
          <w:ilvl w:val="1"/>
          <w:numId w:val="1"/>
        </w:numPr>
      </w:pPr>
      <w:r w:rsidRPr="00C26C53">
        <w:t>This changed between the late 1960s and 1</w:t>
      </w:r>
      <w:r w:rsidRPr="00C26C53">
        <w:t>980s  when suburbs become more integrated with Catholic and non-white middle-class populations, who formerly lived in inner city areas</w:t>
      </w:r>
    </w:p>
    <w:p w:rsidR="00000000" w:rsidRPr="00C26C53" w:rsidRDefault="009E25E4" w:rsidP="00C26C53">
      <w:pPr>
        <w:numPr>
          <w:ilvl w:val="0"/>
          <w:numId w:val="1"/>
        </w:numPr>
      </w:pPr>
      <w:r w:rsidRPr="00C26C53">
        <w:t>In the 2000 census, just over 50% of the U.S. population lived in suburban areas</w:t>
      </w:r>
    </w:p>
    <w:p w:rsidR="00000000" w:rsidRPr="00C26C53" w:rsidRDefault="009E25E4" w:rsidP="00C26C53">
      <w:pPr>
        <w:numPr>
          <w:ilvl w:val="0"/>
          <w:numId w:val="1"/>
        </w:numPr>
      </w:pPr>
      <w:r w:rsidRPr="00C26C53">
        <w:t>Suburbs continue to expand outward and</w:t>
      </w:r>
      <w:r w:rsidRPr="00C26C53">
        <w:t xml:space="preserve"> are the largest zones within urban models</w:t>
      </w:r>
    </w:p>
    <w:p w:rsidR="00C26C53" w:rsidRDefault="00C26C53">
      <w:pPr>
        <w:rPr>
          <w:b/>
          <w:bCs/>
        </w:rPr>
      </w:pPr>
      <w:r w:rsidRPr="00C26C53">
        <w:rPr>
          <w:b/>
          <w:bCs/>
        </w:rPr>
        <w:t>Service Relocation in the Suburbs</w:t>
      </w:r>
    </w:p>
    <w:p w:rsidR="00000000" w:rsidRPr="00C26C53" w:rsidRDefault="009E25E4" w:rsidP="00C26C53">
      <w:pPr>
        <w:numPr>
          <w:ilvl w:val="0"/>
          <w:numId w:val="2"/>
        </w:numPr>
      </w:pPr>
      <w:r w:rsidRPr="00C26C53">
        <w:t>The increase in suburban home construction prompted a number of small services providers to be located in suburban areas</w:t>
      </w:r>
    </w:p>
    <w:p w:rsidR="00000000" w:rsidRPr="00C26C53" w:rsidRDefault="009E25E4" w:rsidP="00C26C53">
      <w:pPr>
        <w:numPr>
          <w:ilvl w:val="1"/>
          <w:numId w:val="2"/>
        </w:numPr>
      </w:pPr>
      <w:r w:rsidRPr="00C26C53">
        <w:t xml:space="preserve">Services </w:t>
      </w:r>
      <w:r w:rsidRPr="00C26C53">
        <w:t>provided included basic services and non-basic services</w:t>
      </w:r>
    </w:p>
    <w:p w:rsidR="00000000" w:rsidRPr="00C26C53" w:rsidRDefault="009E25E4" w:rsidP="00C26C53">
      <w:pPr>
        <w:numPr>
          <w:ilvl w:val="2"/>
          <w:numId w:val="2"/>
        </w:numPr>
      </w:pPr>
      <w:r w:rsidRPr="00C26C53">
        <w:t>Examples of basic services are food, doctor, fuel, and auto repair</w:t>
      </w:r>
    </w:p>
    <w:p w:rsidR="00000000" w:rsidRPr="00C26C53" w:rsidRDefault="009E25E4" w:rsidP="00C26C53">
      <w:pPr>
        <w:numPr>
          <w:ilvl w:val="3"/>
          <w:numId w:val="2"/>
        </w:numPr>
      </w:pPr>
      <w:r w:rsidRPr="00C26C53">
        <w:t>“Needs”</w:t>
      </w:r>
    </w:p>
    <w:p w:rsidR="00000000" w:rsidRPr="00C26C53" w:rsidRDefault="009E25E4" w:rsidP="00C26C53">
      <w:pPr>
        <w:numPr>
          <w:ilvl w:val="2"/>
          <w:numId w:val="2"/>
        </w:numPr>
      </w:pPr>
      <w:r w:rsidRPr="00C26C53">
        <w:t>Examples of non-basic services are dry cleaning and gift shops</w:t>
      </w:r>
    </w:p>
    <w:p w:rsidR="00000000" w:rsidRPr="00C26C53" w:rsidRDefault="009E25E4" w:rsidP="00C26C53">
      <w:pPr>
        <w:numPr>
          <w:ilvl w:val="3"/>
          <w:numId w:val="2"/>
        </w:numPr>
      </w:pPr>
      <w:r w:rsidRPr="00C26C53">
        <w:t>“Wants”</w:t>
      </w:r>
    </w:p>
    <w:p w:rsidR="00000000" w:rsidRPr="00C26C53" w:rsidRDefault="009E25E4" w:rsidP="00C26C53">
      <w:pPr>
        <w:numPr>
          <w:ilvl w:val="0"/>
          <w:numId w:val="2"/>
        </w:numPr>
      </w:pPr>
      <w:r w:rsidRPr="00C26C53">
        <w:t xml:space="preserve">In the 1970s, the combination of </w:t>
      </w:r>
      <w:r w:rsidRPr="00C26C53">
        <w:t>middle-class fli</w:t>
      </w:r>
      <w:r w:rsidRPr="00C26C53">
        <w:t xml:space="preserve">ght </w:t>
      </w:r>
      <w:r w:rsidRPr="00C26C53">
        <w:t xml:space="preserve">from the inner city and </w:t>
      </w:r>
      <w:r w:rsidRPr="00C26C53">
        <w:t>deindustrialization</w:t>
      </w:r>
      <w:r w:rsidRPr="00C26C53">
        <w:t xml:space="preserve"> of urban manufacturing economies prompted more and larger service providers to relocate to suburban areas</w:t>
      </w:r>
    </w:p>
    <w:p w:rsidR="00000000" w:rsidRPr="00C26C53" w:rsidRDefault="009E25E4" w:rsidP="00C26C53">
      <w:pPr>
        <w:numPr>
          <w:ilvl w:val="1"/>
          <w:numId w:val="2"/>
        </w:numPr>
      </w:pPr>
      <w:r w:rsidRPr="00C26C53">
        <w:t>Companies brought their services to where suburban consumers lived</w:t>
      </w:r>
    </w:p>
    <w:p w:rsidR="00C26C53" w:rsidRDefault="00C26C53">
      <w:pPr>
        <w:rPr>
          <w:b/>
          <w:bCs/>
        </w:rPr>
      </w:pPr>
      <w:r w:rsidRPr="00C26C53">
        <w:rPr>
          <w:b/>
          <w:bCs/>
        </w:rPr>
        <w:t>Suburban Sprawl</w:t>
      </w:r>
    </w:p>
    <w:p w:rsidR="00000000" w:rsidRPr="00C26C53" w:rsidRDefault="009E25E4" w:rsidP="00C26C53">
      <w:pPr>
        <w:numPr>
          <w:ilvl w:val="0"/>
          <w:numId w:val="3"/>
        </w:numPr>
      </w:pPr>
      <w:r w:rsidRPr="00C26C53">
        <w:t>The expansion of</w:t>
      </w:r>
      <w:r w:rsidRPr="00C26C53">
        <w:t xml:space="preserve"> housing, transportation, and commercial development to undeveloped land on the urban periphery</w:t>
      </w:r>
    </w:p>
    <w:p w:rsidR="00000000" w:rsidRPr="00C26C53" w:rsidRDefault="009E25E4" w:rsidP="00C26C53">
      <w:pPr>
        <w:numPr>
          <w:ilvl w:val="0"/>
          <w:numId w:val="3"/>
        </w:numPr>
      </w:pPr>
      <w:r w:rsidRPr="00C26C53">
        <w:t>Sustainability within the suburban context can be measured in both economic and environmental terms</w:t>
      </w:r>
    </w:p>
    <w:p w:rsidR="00000000" w:rsidRPr="00C26C53" w:rsidRDefault="009E25E4" w:rsidP="00C26C53">
      <w:pPr>
        <w:numPr>
          <w:ilvl w:val="0"/>
          <w:numId w:val="3"/>
        </w:numPr>
      </w:pPr>
      <w:r w:rsidRPr="00C26C53">
        <w:lastRenderedPageBreak/>
        <w:t xml:space="preserve">Cited </w:t>
      </w:r>
      <w:r w:rsidRPr="00C26C53">
        <w:t>as the cause of numerous problems including traffic congestion, lack of public school funding, environmental degradation, and economic decline in farming</w:t>
      </w:r>
    </w:p>
    <w:p w:rsidR="00000000" w:rsidRPr="00C26C53" w:rsidRDefault="009E25E4" w:rsidP="00C26C53">
      <w:pPr>
        <w:numPr>
          <w:ilvl w:val="0"/>
          <w:numId w:val="3"/>
        </w:numPr>
      </w:pPr>
      <w:r w:rsidRPr="00C26C53">
        <w:t xml:space="preserve">Suburban  political </w:t>
      </w:r>
      <w:r w:rsidRPr="00C26C53">
        <w:t xml:space="preserve">anti-growth movements </w:t>
      </w:r>
      <w:r w:rsidRPr="00C26C53">
        <w:t>have emerged in the United States and Canada</w:t>
      </w:r>
    </w:p>
    <w:p w:rsidR="00000000" w:rsidRPr="00C26C53" w:rsidRDefault="009E25E4" w:rsidP="00C26C53">
      <w:pPr>
        <w:numPr>
          <w:ilvl w:val="1"/>
          <w:numId w:val="3"/>
        </w:numPr>
      </w:pPr>
      <w:r w:rsidRPr="00C26C53">
        <w:t xml:space="preserve">Push for new </w:t>
      </w:r>
      <w:r w:rsidRPr="00C26C53">
        <w:t>laws and regulations that delay suburban development and limit approval of new suburban roads and highways</w:t>
      </w:r>
    </w:p>
    <w:p w:rsidR="00000000" w:rsidRPr="00C26C53" w:rsidRDefault="009E25E4" w:rsidP="00C26C53">
      <w:pPr>
        <w:numPr>
          <w:ilvl w:val="1"/>
          <w:numId w:val="3"/>
        </w:numPr>
      </w:pPr>
      <w:r w:rsidRPr="00C26C53">
        <w:t>Especially strong in places where the surrounding rural areas are environmentally sensitive or have historical significance</w:t>
      </w:r>
    </w:p>
    <w:p w:rsidR="00000000" w:rsidRPr="00C26C53" w:rsidRDefault="009E25E4" w:rsidP="00C26C53">
      <w:pPr>
        <w:numPr>
          <w:ilvl w:val="0"/>
          <w:numId w:val="3"/>
        </w:numPr>
      </w:pPr>
      <w:r w:rsidRPr="00C26C53">
        <w:t>Increased congestion in</w:t>
      </w:r>
      <w:r w:rsidRPr="00C26C53">
        <w:t xml:space="preserve"> suburbs from suburban commercial development and sprawl has compelled some suburban residents to move further away from the city</w:t>
      </w:r>
    </w:p>
    <w:p w:rsidR="00000000" w:rsidRPr="00C26C53" w:rsidRDefault="009E25E4" w:rsidP="00C26C53">
      <w:pPr>
        <w:numPr>
          <w:ilvl w:val="0"/>
          <w:numId w:val="3"/>
        </w:numPr>
      </w:pPr>
      <w:proofErr w:type="spellStart"/>
      <w:r w:rsidRPr="00C26C53">
        <w:t>Counterurbanization</w:t>
      </w:r>
      <w:proofErr w:type="spellEnd"/>
    </w:p>
    <w:p w:rsidR="00000000" w:rsidRPr="00C26C53" w:rsidRDefault="009E25E4" w:rsidP="00C26C53">
      <w:pPr>
        <w:numPr>
          <w:ilvl w:val="1"/>
          <w:numId w:val="3"/>
        </w:numPr>
      </w:pPr>
      <w:r w:rsidRPr="00C26C53">
        <w:t xml:space="preserve">Suburban residents move to rural areas to escape the congestion, crime, pollution, and </w:t>
      </w:r>
      <w:r w:rsidRPr="00C26C53">
        <w:t>other negative aspects of the urban landscape</w:t>
      </w:r>
    </w:p>
    <w:p w:rsidR="00C26C53" w:rsidRDefault="00C26C53">
      <w:pPr>
        <w:rPr>
          <w:b/>
          <w:bCs/>
        </w:rPr>
      </w:pPr>
      <w:r w:rsidRPr="00C26C53">
        <w:rPr>
          <w:b/>
          <w:bCs/>
        </w:rPr>
        <w:t>Colonial City</w:t>
      </w:r>
    </w:p>
    <w:p w:rsidR="00000000" w:rsidRPr="00C26C53" w:rsidRDefault="009E25E4" w:rsidP="00C26C53">
      <w:pPr>
        <w:numPr>
          <w:ilvl w:val="0"/>
          <w:numId w:val="4"/>
        </w:numPr>
      </w:pPr>
      <w:r w:rsidRPr="00C26C53">
        <w:t>Cities with origins as centers of colonial trade or administration</w:t>
      </w:r>
    </w:p>
    <w:p w:rsidR="00000000" w:rsidRPr="00C26C53" w:rsidRDefault="009E25E4" w:rsidP="00C26C53">
      <w:pPr>
        <w:numPr>
          <w:ilvl w:val="1"/>
          <w:numId w:val="4"/>
        </w:numPr>
      </w:pPr>
      <w:r w:rsidRPr="00C26C53">
        <w:t>Many retain their European-style buildings and street networks</w:t>
      </w:r>
    </w:p>
    <w:p w:rsidR="00000000" w:rsidRPr="00C26C53" w:rsidRDefault="009E25E4" w:rsidP="00C26C53">
      <w:pPr>
        <w:numPr>
          <w:ilvl w:val="0"/>
          <w:numId w:val="4"/>
        </w:numPr>
      </w:pPr>
      <w:r w:rsidRPr="00C26C53">
        <w:t xml:space="preserve">Newly independent governments have often changed street names </w:t>
      </w:r>
      <w:r w:rsidRPr="00C26C53">
        <w:t>and place-names to reflect local culture and social history</w:t>
      </w:r>
    </w:p>
    <w:p w:rsidR="00000000" w:rsidRPr="00C26C53" w:rsidRDefault="009E25E4" w:rsidP="00C26C53">
      <w:pPr>
        <w:numPr>
          <w:ilvl w:val="1"/>
          <w:numId w:val="4"/>
        </w:numPr>
      </w:pPr>
      <w:r w:rsidRPr="00C26C53">
        <w:t>India has renamed the major cities of Mumbai, Chennai, and Kolkata from their British colonial names of Bombay, Madras, and Calcutta</w:t>
      </w:r>
    </w:p>
    <w:p w:rsidR="00000000" w:rsidRPr="00C26C53" w:rsidRDefault="009E25E4" w:rsidP="00C26C53">
      <w:pPr>
        <w:numPr>
          <w:ilvl w:val="1"/>
          <w:numId w:val="4"/>
        </w:numPr>
      </w:pPr>
      <w:r w:rsidRPr="00C26C53">
        <w:t xml:space="preserve">Others </w:t>
      </w:r>
      <w:r w:rsidRPr="00C26C53">
        <w:t>countries have moved their national capitals away from former colonial capitals</w:t>
      </w:r>
    </w:p>
    <w:p w:rsidR="00C26C53" w:rsidRDefault="00C26C53">
      <w:pPr>
        <w:rPr>
          <w:b/>
          <w:bCs/>
        </w:rPr>
      </w:pPr>
      <w:r w:rsidRPr="00C26C53">
        <w:rPr>
          <w:b/>
          <w:bCs/>
        </w:rPr>
        <w:t>Fall-Line Cities</w:t>
      </w:r>
    </w:p>
    <w:p w:rsidR="00000000" w:rsidRPr="00C26C53" w:rsidRDefault="009E25E4" w:rsidP="00C26C53">
      <w:pPr>
        <w:numPr>
          <w:ilvl w:val="0"/>
          <w:numId w:val="5"/>
        </w:numPr>
      </w:pPr>
      <w:r w:rsidRPr="00C26C53">
        <w:t>Larger colonial-era cities in the U.S. were most often port locations</w:t>
      </w:r>
    </w:p>
    <w:p w:rsidR="00000000" w:rsidRPr="00C26C53" w:rsidRDefault="009E25E4" w:rsidP="00C26C53">
      <w:pPr>
        <w:numPr>
          <w:ilvl w:val="1"/>
          <w:numId w:val="5"/>
        </w:numPr>
      </w:pPr>
      <w:r w:rsidRPr="00C26C53">
        <w:t xml:space="preserve">Fall-line city is used to describe the ports that lay upstream on coastal rivers at a </w:t>
      </w:r>
      <w:r w:rsidRPr="00C26C53">
        <w:t>point where navigation was no longer possible by ocean-going ships</w:t>
      </w:r>
    </w:p>
    <w:p w:rsidR="00000000" w:rsidRPr="00C26C53" w:rsidRDefault="009E25E4" w:rsidP="00C26C53">
      <w:pPr>
        <w:numPr>
          <w:ilvl w:val="1"/>
          <w:numId w:val="5"/>
        </w:numPr>
      </w:pPr>
      <w:r w:rsidRPr="00C26C53">
        <w:t>Break-in-bulk points were where ships were offloaded and then packed with exports</w:t>
      </w:r>
    </w:p>
    <w:p w:rsidR="00000000" w:rsidRPr="00C26C53" w:rsidRDefault="009E25E4" w:rsidP="00C26C53">
      <w:pPr>
        <w:numPr>
          <w:ilvl w:val="0"/>
          <w:numId w:val="5"/>
        </w:numPr>
      </w:pPr>
      <w:r w:rsidRPr="00C26C53">
        <w:t>Many fall-line cities became both centers of trade and manufacturing in the 1800s</w:t>
      </w:r>
    </w:p>
    <w:p w:rsidR="00000000" w:rsidRPr="00C26C53" w:rsidRDefault="009E25E4" w:rsidP="00C26C53">
      <w:pPr>
        <w:numPr>
          <w:ilvl w:val="0"/>
          <w:numId w:val="5"/>
        </w:numPr>
      </w:pPr>
      <w:r w:rsidRPr="00C26C53">
        <w:t>Industrial Fall-Line C</w:t>
      </w:r>
      <w:r w:rsidRPr="00C26C53">
        <w:t>ities in the United States</w:t>
      </w:r>
    </w:p>
    <w:p w:rsidR="00000000" w:rsidRPr="00C26C53" w:rsidRDefault="009E25E4" w:rsidP="00C26C53">
      <w:pPr>
        <w:numPr>
          <w:ilvl w:val="1"/>
          <w:numId w:val="5"/>
        </w:numPr>
      </w:pPr>
      <w:r w:rsidRPr="00C26C53">
        <w:t>Boston</w:t>
      </w:r>
    </w:p>
    <w:p w:rsidR="00000000" w:rsidRPr="00C26C53" w:rsidRDefault="009E25E4" w:rsidP="00C26C53">
      <w:pPr>
        <w:numPr>
          <w:ilvl w:val="1"/>
          <w:numId w:val="5"/>
        </w:numPr>
      </w:pPr>
      <w:r w:rsidRPr="00C26C53">
        <w:t>Providence</w:t>
      </w:r>
    </w:p>
    <w:p w:rsidR="00000000" w:rsidRPr="00C26C53" w:rsidRDefault="009E25E4" w:rsidP="00C26C53">
      <w:pPr>
        <w:numPr>
          <w:ilvl w:val="1"/>
          <w:numId w:val="5"/>
        </w:numPr>
      </w:pPr>
      <w:r w:rsidRPr="00C26C53">
        <w:lastRenderedPageBreak/>
        <w:t>Albany</w:t>
      </w:r>
    </w:p>
    <w:p w:rsidR="00000000" w:rsidRPr="00C26C53" w:rsidRDefault="009E25E4" w:rsidP="00C26C53">
      <w:pPr>
        <w:numPr>
          <w:ilvl w:val="1"/>
          <w:numId w:val="5"/>
        </w:numPr>
      </w:pPr>
      <w:r w:rsidRPr="00C26C53">
        <w:t>Philadelphia</w:t>
      </w:r>
    </w:p>
    <w:p w:rsidR="00000000" w:rsidRPr="00C26C53" w:rsidRDefault="009E25E4" w:rsidP="00C26C53">
      <w:pPr>
        <w:numPr>
          <w:ilvl w:val="1"/>
          <w:numId w:val="5"/>
        </w:numPr>
      </w:pPr>
      <w:r w:rsidRPr="00C26C53">
        <w:t>Baltimore</w:t>
      </w:r>
    </w:p>
    <w:p w:rsidR="00C26C53" w:rsidRPr="009E25E4" w:rsidRDefault="00C26C53">
      <w:pPr>
        <w:rPr>
          <w:b/>
        </w:rPr>
      </w:pPr>
      <w:r w:rsidRPr="009E25E4">
        <w:rPr>
          <w:b/>
        </w:rPr>
        <w:t>Medieval Cities</w:t>
      </w:r>
    </w:p>
    <w:p w:rsidR="00000000" w:rsidRPr="00C26C53" w:rsidRDefault="009E25E4" w:rsidP="00C26C53">
      <w:pPr>
        <w:numPr>
          <w:ilvl w:val="0"/>
          <w:numId w:val="6"/>
        </w:numPr>
      </w:pPr>
      <w:r w:rsidRPr="00C26C53">
        <w:t>Urban centers that predate the European Renaissance</w:t>
      </w:r>
    </w:p>
    <w:p w:rsidR="00000000" w:rsidRPr="00C26C53" w:rsidRDefault="009E25E4" w:rsidP="00C26C53">
      <w:pPr>
        <w:numPr>
          <w:ilvl w:val="1"/>
          <w:numId w:val="6"/>
        </w:numPr>
      </w:pPr>
      <w:r w:rsidRPr="00C26C53">
        <w:t>In Europe</w:t>
      </w:r>
    </w:p>
    <w:p w:rsidR="00000000" w:rsidRPr="00C26C53" w:rsidRDefault="009E25E4" w:rsidP="00C26C53">
      <w:pPr>
        <w:numPr>
          <w:ilvl w:val="2"/>
          <w:numId w:val="6"/>
        </w:numPr>
      </w:pPr>
      <w:r w:rsidRPr="00C26C53">
        <w:t>Paris, Rome, London, Cologne, Marseille, York…</w:t>
      </w:r>
    </w:p>
    <w:p w:rsidR="00000000" w:rsidRPr="00C26C53" w:rsidRDefault="009E25E4" w:rsidP="00C26C53">
      <w:pPr>
        <w:numPr>
          <w:ilvl w:val="1"/>
          <w:numId w:val="6"/>
        </w:numPr>
      </w:pPr>
      <w:r w:rsidRPr="00C26C53">
        <w:t>Outside of Europe</w:t>
      </w:r>
    </w:p>
    <w:p w:rsidR="00000000" w:rsidRPr="00C26C53" w:rsidRDefault="009E25E4" w:rsidP="00C26C53">
      <w:pPr>
        <w:numPr>
          <w:ilvl w:val="2"/>
          <w:numId w:val="6"/>
        </w:numPr>
      </w:pPr>
      <w:r w:rsidRPr="00C26C53">
        <w:t>Istanbul, Kyoto, Beijing…</w:t>
      </w:r>
    </w:p>
    <w:p w:rsidR="00C26C53" w:rsidRPr="009E25E4" w:rsidRDefault="00C26C53">
      <w:pPr>
        <w:rPr>
          <w:b/>
        </w:rPr>
      </w:pPr>
      <w:r w:rsidRPr="009E25E4">
        <w:rPr>
          <w:b/>
        </w:rPr>
        <w:t>Gateway Cities</w:t>
      </w:r>
    </w:p>
    <w:p w:rsidR="00000000" w:rsidRPr="00C26C53" w:rsidRDefault="009E25E4" w:rsidP="00C26C53">
      <w:pPr>
        <w:numPr>
          <w:ilvl w:val="0"/>
          <w:numId w:val="7"/>
        </w:numPr>
      </w:pPr>
      <w:r w:rsidRPr="00C26C53">
        <w:t>Places where immigrants make their way into a country</w:t>
      </w:r>
    </w:p>
    <w:p w:rsidR="00000000" w:rsidRPr="00C26C53" w:rsidRDefault="009E25E4" w:rsidP="00C26C53">
      <w:pPr>
        <w:numPr>
          <w:ilvl w:val="1"/>
          <w:numId w:val="7"/>
        </w:numPr>
      </w:pPr>
      <w:r w:rsidRPr="00C26C53">
        <w:t>Tend to have high immigrant populations</w:t>
      </w:r>
    </w:p>
    <w:p w:rsidR="00C26C53" w:rsidRPr="009E25E4" w:rsidRDefault="00C26C53">
      <w:pPr>
        <w:rPr>
          <w:b/>
        </w:rPr>
      </w:pPr>
      <w:proofErr w:type="spellStart"/>
      <w:r w:rsidRPr="009E25E4">
        <w:rPr>
          <w:b/>
        </w:rPr>
        <w:t>Entrepot</w:t>
      </w:r>
      <w:proofErr w:type="spellEnd"/>
    </w:p>
    <w:p w:rsidR="00000000" w:rsidRPr="00C26C53" w:rsidRDefault="009E25E4" w:rsidP="00C26C53">
      <w:pPr>
        <w:numPr>
          <w:ilvl w:val="0"/>
          <w:numId w:val="8"/>
        </w:numPr>
      </w:pPr>
      <w:r w:rsidRPr="00C26C53">
        <w:t>A port city in which goods are shipped at one price and shipped out to other port locations at a higher price</w:t>
      </w:r>
    </w:p>
    <w:p w:rsidR="00000000" w:rsidRPr="00C26C53" w:rsidRDefault="009E25E4" w:rsidP="00C26C53">
      <w:pPr>
        <w:numPr>
          <w:ilvl w:val="1"/>
          <w:numId w:val="8"/>
        </w:numPr>
      </w:pPr>
      <w:r w:rsidRPr="00C26C53">
        <w:t>Profitable trade</w:t>
      </w:r>
    </w:p>
    <w:p w:rsidR="00000000" w:rsidRPr="00C26C53" w:rsidRDefault="009E25E4" w:rsidP="00C26C53">
      <w:pPr>
        <w:numPr>
          <w:ilvl w:val="0"/>
          <w:numId w:val="8"/>
        </w:numPr>
      </w:pPr>
      <w:r w:rsidRPr="00C26C53">
        <w:t>This</w:t>
      </w:r>
      <w:r w:rsidRPr="00C26C53">
        <w:t xml:space="preserve"> trade is made possible by the lack of custom duties</w:t>
      </w:r>
    </w:p>
    <w:p w:rsidR="00000000" w:rsidRPr="00C26C53" w:rsidRDefault="009E25E4" w:rsidP="00C26C53">
      <w:pPr>
        <w:numPr>
          <w:ilvl w:val="1"/>
          <w:numId w:val="8"/>
        </w:numPr>
      </w:pPr>
      <w:r w:rsidRPr="00C26C53">
        <w:t>Import and export taxes</w:t>
      </w:r>
    </w:p>
    <w:p w:rsidR="00000000" w:rsidRPr="00C26C53" w:rsidRDefault="009E25E4" w:rsidP="00C26C53">
      <w:pPr>
        <w:numPr>
          <w:ilvl w:val="0"/>
          <w:numId w:val="8"/>
        </w:numPr>
      </w:pPr>
      <w:r w:rsidRPr="00C26C53">
        <w:t>Tend to become large centers of finance, warehousing, and the global shipping trade</w:t>
      </w:r>
    </w:p>
    <w:p w:rsidR="00000000" w:rsidRPr="00C26C53" w:rsidRDefault="009E25E4" w:rsidP="00C26C53">
      <w:pPr>
        <w:numPr>
          <w:ilvl w:val="0"/>
          <w:numId w:val="8"/>
        </w:numPr>
      </w:pPr>
      <w:r w:rsidRPr="00C26C53">
        <w:t xml:space="preserve">Hong Kong, Singapore and Dubai are examples </w:t>
      </w:r>
    </w:p>
    <w:p w:rsidR="00C26C53" w:rsidRPr="009E25E4" w:rsidRDefault="00C26C53">
      <w:pPr>
        <w:rPr>
          <w:b/>
        </w:rPr>
      </w:pPr>
      <w:r w:rsidRPr="009E25E4">
        <w:rPr>
          <w:b/>
        </w:rPr>
        <w:t>Megacity</w:t>
      </w:r>
    </w:p>
    <w:p w:rsidR="00000000" w:rsidRPr="00C26C53" w:rsidRDefault="009E25E4" w:rsidP="00C26C53">
      <w:pPr>
        <w:numPr>
          <w:ilvl w:val="0"/>
          <w:numId w:val="9"/>
        </w:numPr>
      </w:pPr>
      <w:r w:rsidRPr="00C26C53">
        <w:t>A metropolitan area with more than 1</w:t>
      </w:r>
      <w:r w:rsidRPr="00C26C53">
        <w:t>0 million people</w:t>
      </w:r>
    </w:p>
    <w:p w:rsidR="00C26C53" w:rsidRPr="009E25E4" w:rsidRDefault="00C26C53">
      <w:pPr>
        <w:rPr>
          <w:b/>
        </w:rPr>
      </w:pPr>
      <w:r w:rsidRPr="009E25E4">
        <w:rPr>
          <w:b/>
        </w:rPr>
        <w:t>Megalopolis</w:t>
      </w:r>
    </w:p>
    <w:p w:rsidR="00000000" w:rsidRPr="00C26C53" w:rsidRDefault="009E25E4" w:rsidP="00C26C53">
      <w:pPr>
        <w:numPr>
          <w:ilvl w:val="0"/>
          <w:numId w:val="10"/>
        </w:numPr>
      </w:pPr>
      <w:r w:rsidRPr="00C26C53">
        <w:t>The urbanized areas of two or more cities merge together, generally through suburban growth and expansion</w:t>
      </w:r>
    </w:p>
    <w:p w:rsidR="00000000" w:rsidRPr="00C26C53" w:rsidRDefault="009E25E4" w:rsidP="00C26C53">
      <w:pPr>
        <w:numPr>
          <w:ilvl w:val="0"/>
          <w:numId w:val="10"/>
        </w:numPr>
      </w:pPr>
      <w:r w:rsidRPr="00C26C53">
        <w:t>Examples of Megalopolises</w:t>
      </w:r>
    </w:p>
    <w:p w:rsidR="00000000" w:rsidRPr="00C26C53" w:rsidRDefault="009E25E4" w:rsidP="00C26C53">
      <w:pPr>
        <w:numPr>
          <w:ilvl w:val="1"/>
          <w:numId w:val="10"/>
        </w:numPr>
      </w:pPr>
      <w:r w:rsidRPr="00C26C53">
        <w:lastRenderedPageBreak/>
        <w:t xml:space="preserve">Northeastern </w:t>
      </w:r>
      <w:r w:rsidRPr="00C26C53">
        <w:t>United States- Boston, Providence, New York City, Philadelphia, Baltimore, Washington</w:t>
      </w:r>
    </w:p>
    <w:p w:rsidR="00000000" w:rsidRPr="00C26C53" w:rsidRDefault="009E25E4" w:rsidP="00C26C53">
      <w:pPr>
        <w:numPr>
          <w:ilvl w:val="1"/>
          <w:numId w:val="10"/>
        </w:numPr>
      </w:pPr>
      <w:proofErr w:type="spellStart"/>
      <w:r w:rsidRPr="00C26C53">
        <w:t>Tokaido</w:t>
      </w:r>
      <w:proofErr w:type="spellEnd"/>
      <w:r w:rsidRPr="00C26C53">
        <w:t xml:space="preserve">- Tokyo, </w:t>
      </w:r>
      <w:proofErr w:type="spellStart"/>
      <w:r w:rsidRPr="00C26C53">
        <w:t>Yokohoma</w:t>
      </w:r>
      <w:proofErr w:type="spellEnd"/>
      <w:r w:rsidRPr="00C26C53">
        <w:t xml:space="preserve"> </w:t>
      </w:r>
    </w:p>
    <w:p w:rsidR="00000000" w:rsidRPr="00C26C53" w:rsidRDefault="009E25E4" w:rsidP="00C26C53">
      <w:pPr>
        <w:numPr>
          <w:ilvl w:val="1"/>
          <w:numId w:val="10"/>
        </w:numPr>
      </w:pPr>
      <w:proofErr w:type="spellStart"/>
      <w:r w:rsidRPr="00C26C53">
        <w:t>Randstad</w:t>
      </w:r>
      <w:proofErr w:type="spellEnd"/>
      <w:r w:rsidRPr="00C26C53">
        <w:t>- Amsterdam, The Hague, Rotterdam</w:t>
      </w:r>
    </w:p>
    <w:p w:rsidR="00000000" w:rsidRPr="00C26C53" w:rsidRDefault="009E25E4" w:rsidP="00C26C53">
      <w:pPr>
        <w:numPr>
          <w:ilvl w:val="1"/>
          <w:numId w:val="10"/>
        </w:numPr>
      </w:pPr>
      <w:proofErr w:type="spellStart"/>
      <w:r w:rsidRPr="00C26C53">
        <w:t>Keinhanshin</w:t>
      </w:r>
      <w:proofErr w:type="spellEnd"/>
      <w:r w:rsidRPr="00C26C53">
        <w:t>- Kobe, Osaka, and Kyoto</w:t>
      </w:r>
    </w:p>
    <w:p w:rsidR="00C26C53" w:rsidRPr="009E25E4" w:rsidRDefault="00C26C53">
      <w:pPr>
        <w:rPr>
          <w:b/>
        </w:rPr>
      </w:pPr>
      <w:r w:rsidRPr="009E25E4">
        <w:rPr>
          <w:b/>
        </w:rPr>
        <w:t>World City</w:t>
      </w:r>
    </w:p>
    <w:p w:rsidR="00000000" w:rsidRPr="00C26C53" w:rsidRDefault="009E25E4" w:rsidP="00C26C53">
      <w:pPr>
        <w:numPr>
          <w:ilvl w:val="0"/>
          <w:numId w:val="11"/>
        </w:numPr>
      </w:pPr>
      <w:r w:rsidRPr="00C26C53">
        <w:t>A metropolitan area that is a global center for fi</w:t>
      </w:r>
      <w:r w:rsidRPr="00C26C53">
        <w:t>nance, trade, and commerce</w:t>
      </w:r>
    </w:p>
    <w:p w:rsidR="00000000" w:rsidRPr="00C26C53" w:rsidRDefault="009E25E4" w:rsidP="00C26C53">
      <w:pPr>
        <w:numPr>
          <w:ilvl w:val="0"/>
          <w:numId w:val="11"/>
        </w:numPr>
      </w:pPr>
      <w:r w:rsidRPr="00C26C53">
        <w:t>World cities are ranked in order of importance; an urban hierarchy</w:t>
      </w:r>
    </w:p>
    <w:p w:rsidR="00000000" w:rsidRPr="00C26C53" w:rsidRDefault="009E25E4" w:rsidP="00C26C53">
      <w:pPr>
        <w:numPr>
          <w:ilvl w:val="1"/>
          <w:numId w:val="11"/>
        </w:numPr>
      </w:pPr>
      <w:r w:rsidRPr="00C26C53">
        <w:t>First-order world cities- New York City, London, and Tokyo</w:t>
      </w:r>
    </w:p>
    <w:p w:rsidR="00000000" w:rsidRPr="00C26C53" w:rsidRDefault="009E25E4" w:rsidP="00C26C53">
      <w:pPr>
        <w:numPr>
          <w:ilvl w:val="1"/>
          <w:numId w:val="11"/>
        </w:numPr>
      </w:pPr>
      <w:r w:rsidRPr="00C26C53">
        <w:t>Second-order world cities- Los Angeles, Washington D.C., Chicago, Frankfurt, Paris, Brussels, Zurich</w:t>
      </w:r>
      <w:r w:rsidRPr="00C26C53">
        <w:t>, Hong Kong, Sao Paulo and Singapore</w:t>
      </w:r>
    </w:p>
    <w:p w:rsidR="00000000" w:rsidRPr="00C26C53" w:rsidRDefault="009E25E4" w:rsidP="00C26C53">
      <w:pPr>
        <w:numPr>
          <w:ilvl w:val="1"/>
          <w:numId w:val="11"/>
        </w:numPr>
      </w:pPr>
      <w:r w:rsidRPr="00C26C53">
        <w:t>Third-order world cities- Miami, Toronto, Seoul, Mumbai, Amsterdam, Buenos Aires, and Sydney</w:t>
      </w:r>
    </w:p>
    <w:p w:rsidR="009E25E4" w:rsidRPr="009E25E4" w:rsidRDefault="00C26C53" w:rsidP="009E25E4">
      <w:pPr>
        <w:rPr>
          <w:b/>
        </w:rPr>
      </w:pPr>
      <w:r w:rsidRPr="009E25E4">
        <w:rPr>
          <w:b/>
        </w:rPr>
        <w:t>Primate Cit</w:t>
      </w:r>
      <w:r w:rsidR="009E25E4" w:rsidRPr="009E25E4">
        <w:rPr>
          <w:b/>
        </w:rPr>
        <w:t>ies</w:t>
      </w:r>
    </w:p>
    <w:p w:rsidR="00000000" w:rsidRPr="009E25E4" w:rsidRDefault="009E25E4" w:rsidP="009E25E4">
      <w:pPr>
        <w:numPr>
          <w:ilvl w:val="0"/>
          <w:numId w:val="12"/>
        </w:numPr>
      </w:pPr>
      <w:r w:rsidRPr="009E25E4">
        <w:t>When the largest city in a country has more than twice the population of the country’s next largest city</w:t>
      </w:r>
    </w:p>
    <w:p w:rsidR="00000000" w:rsidRPr="009E25E4" w:rsidRDefault="009E25E4" w:rsidP="009E25E4">
      <w:pPr>
        <w:numPr>
          <w:ilvl w:val="0"/>
          <w:numId w:val="12"/>
        </w:numPr>
      </w:pPr>
      <w:r w:rsidRPr="009E25E4">
        <w:t>Urba</w:t>
      </w:r>
      <w:r w:rsidRPr="009E25E4">
        <w:t xml:space="preserve">n primacy </w:t>
      </w:r>
      <w:r w:rsidRPr="009E25E4">
        <w:t>is sometimes created when there is an uneven economic development within a country</w:t>
      </w:r>
    </w:p>
    <w:p w:rsidR="00000000" w:rsidRPr="009E25E4" w:rsidRDefault="009E25E4" w:rsidP="009E25E4">
      <w:pPr>
        <w:numPr>
          <w:ilvl w:val="0"/>
          <w:numId w:val="12"/>
        </w:numPr>
      </w:pPr>
      <w:r w:rsidRPr="009E25E4">
        <w:t>Primate cities often receive a large majority of a country’s economic development and investment</w:t>
      </w:r>
    </w:p>
    <w:p w:rsidR="00000000" w:rsidRPr="009E25E4" w:rsidRDefault="009E25E4" w:rsidP="009E25E4">
      <w:pPr>
        <w:numPr>
          <w:ilvl w:val="0"/>
          <w:numId w:val="12"/>
        </w:numPr>
      </w:pPr>
      <w:r w:rsidRPr="009E25E4">
        <w:t>Examples of Primate Cities:</w:t>
      </w:r>
    </w:p>
    <w:p w:rsidR="00C26C53" w:rsidRPr="009E25E4" w:rsidRDefault="009E25E4">
      <w:pPr>
        <w:rPr>
          <w:b/>
        </w:rPr>
      </w:pPr>
      <w:r w:rsidRPr="009E25E4">
        <w:rPr>
          <w:b/>
        </w:rPr>
        <w:t>The Rank-Size Rule</w:t>
      </w:r>
    </w:p>
    <w:p w:rsidR="00000000" w:rsidRPr="009E25E4" w:rsidRDefault="009E25E4" w:rsidP="009E25E4">
      <w:pPr>
        <w:numPr>
          <w:ilvl w:val="0"/>
          <w:numId w:val="13"/>
        </w:numPr>
      </w:pPr>
      <w:r w:rsidRPr="009E25E4">
        <w:t>An urban hierarchy of city population</w:t>
      </w:r>
    </w:p>
    <w:p w:rsidR="00000000" w:rsidRPr="009E25E4" w:rsidRDefault="009E25E4" w:rsidP="009E25E4">
      <w:pPr>
        <w:numPr>
          <w:ilvl w:val="0"/>
          <w:numId w:val="13"/>
        </w:numPr>
      </w:pPr>
      <w:r w:rsidRPr="009E25E4">
        <w:t>States that a country’s second largest city is half the population of the largest city, third largest, a third, and etc…</w:t>
      </w:r>
    </w:p>
    <w:p w:rsidR="00000000" w:rsidRPr="009E25E4" w:rsidRDefault="009E25E4" w:rsidP="009E25E4">
      <w:pPr>
        <w:numPr>
          <w:ilvl w:val="0"/>
          <w:numId w:val="13"/>
        </w:numPr>
      </w:pPr>
      <w:r w:rsidRPr="009E25E4">
        <w:t>Formula</w:t>
      </w:r>
    </w:p>
    <w:p w:rsidR="00000000" w:rsidRPr="009E25E4" w:rsidRDefault="009E25E4" w:rsidP="009E25E4">
      <w:pPr>
        <w:numPr>
          <w:ilvl w:val="1"/>
          <w:numId w:val="13"/>
        </w:numPr>
      </w:pPr>
      <w:r w:rsidRPr="009E25E4">
        <w:t>The n</w:t>
      </w:r>
      <w:r w:rsidRPr="009E25E4">
        <w:rPr>
          <w:vertAlign w:val="superscript"/>
        </w:rPr>
        <w:t xml:space="preserve">th </w:t>
      </w:r>
      <w:r w:rsidRPr="009E25E4">
        <w:t>largest city is 1/n the size of the country’s largest city</w:t>
      </w:r>
    </w:p>
    <w:p w:rsidR="00000000" w:rsidRPr="009E25E4" w:rsidRDefault="009E25E4" w:rsidP="009E25E4">
      <w:pPr>
        <w:numPr>
          <w:ilvl w:val="0"/>
          <w:numId w:val="13"/>
        </w:numPr>
      </w:pPr>
      <w:r w:rsidRPr="009E25E4">
        <w:t>Few countries follow the Rank-Size rule, however the United States and Russia closely match</w:t>
      </w:r>
    </w:p>
    <w:p w:rsidR="009E25E4" w:rsidRDefault="009E25E4">
      <w:pPr>
        <w:rPr>
          <w:b/>
        </w:rPr>
      </w:pPr>
      <w:r w:rsidRPr="009E25E4">
        <w:rPr>
          <w:b/>
        </w:rPr>
        <w:lastRenderedPageBreak/>
        <w:t>Segregation</w:t>
      </w:r>
    </w:p>
    <w:p w:rsidR="00000000" w:rsidRPr="009E25E4" w:rsidRDefault="009E25E4" w:rsidP="009E25E4">
      <w:pPr>
        <w:numPr>
          <w:ilvl w:val="0"/>
          <w:numId w:val="14"/>
        </w:numPr>
      </w:pPr>
      <w:r w:rsidRPr="009E25E4">
        <w:t xml:space="preserve">Ethnic neighborhoods </w:t>
      </w:r>
      <w:r w:rsidRPr="009E25E4">
        <w:t>are occasionally areas of de facto segregation where no law requiring ethnic or racial segregation exists, yet they nonetheless a</w:t>
      </w:r>
      <w:r w:rsidRPr="009E25E4">
        <w:t>re zones of separation</w:t>
      </w:r>
    </w:p>
    <w:p w:rsidR="00000000" w:rsidRPr="009E25E4" w:rsidRDefault="009E25E4" w:rsidP="009E25E4">
      <w:pPr>
        <w:numPr>
          <w:ilvl w:val="1"/>
          <w:numId w:val="14"/>
        </w:numPr>
      </w:pPr>
      <w:r w:rsidRPr="009E25E4">
        <w:t xml:space="preserve">Legal segregation(de jure segregation) </w:t>
      </w:r>
      <w:r w:rsidRPr="009E25E4">
        <w:t>existed in the United States</w:t>
      </w:r>
    </w:p>
    <w:p w:rsidR="00000000" w:rsidRPr="009E25E4" w:rsidRDefault="009E25E4" w:rsidP="009E25E4">
      <w:pPr>
        <w:numPr>
          <w:ilvl w:val="2"/>
          <w:numId w:val="14"/>
        </w:numPr>
      </w:pPr>
      <w:r w:rsidRPr="009E25E4">
        <w:t>Jim Crow laws</w:t>
      </w:r>
    </w:p>
    <w:p w:rsidR="00000000" w:rsidRPr="009E25E4" w:rsidRDefault="009E25E4" w:rsidP="009E25E4">
      <w:pPr>
        <w:numPr>
          <w:ilvl w:val="0"/>
          <w:numId w:val="14"/>
        </w:numPr>
      </w:pPr>
      <w:r w:rsidRPr="009E25E4">
        <w:t xml:space="preserve">Today, </w:t>
      </w:r>
      <w:r w:rsidRPr="009E25E4">
        <w:t>Chinatowns</w:t>
      </w:r>
      <w:r w:rsidRPr="009E25E4">
        <w:t xml:space="preserve"> are seen as cultural districts, but many have their origins as zones where Chinese, Filipino, and </w:t>
      </w:r>
      <w:r w:rsidRPr="009E25E4">
        <w:t>Japanese migrants were forced to live</w:t>
      </w:r>
    </w:p>
    <w:p w:rsidR="00000000" w:rsidRPr="009E25E4" w:rsidRDefault="009E25E4" w:rsidP="009E25E4">
      <w:pPr>
        <w:numPr>
          <w:ilvl w:val="0"/>
          <w:numId w:val="14"/>
        </w:numPr>
      </w:pPr>
      <w:r w:rsidRPr="009E25E4">
        <w:t xml:space="preserve">Banks and insurance providers historically engaged in </w:t>
      </w:r>
      <w:r w:rsidRPr="009E25E4">
        <w:t>redlining</w:t>
      </w:r>
    </w:p>
    <w:p w:rsidR="00000000" w:rsidRPr="009E25E4" w:rsidRDefault="009E25E4" w:rsidP="009E25E4">
      <w:pPr>
        <w:numPr>
          <w:ilvl w:val="1"/>
          <w:numId w:val="14"/>
        </w:numPr>
      </w:pPr>
      <w:r w:rsidRPr="009E25E4">
        <w:t>Designating neighborhoods on company maps where house mortgage and insurance applications would be automatically denied</w:t>
      </w:r>
    </w:p>
    <w:p w:rsidR="00000000" w:rsidRPr="009E25E4" w:rsidRDefault="009E25E4" w:rsidP="009E25E4">
      <w:pPr>
        <w:numPr>
          <w:ilvl w:val="1"/>
          <w:numId w:val="14"/>
        </w:numPr>
      </w:pPr>
      <w:r w:rsidRPr="009E25E4">
        <w:t xml:space="preserve">The </w:t>
      </w:r>
      <w:r w:rsidRPr="009E25E4">
        <w:t>Federal Housing Administration now enforces rules against redlining</w:t>
      </w:r>
    </w:p>
    <w:p w:rsidR="00000000" w:rsidRPr="009E25E4" w:rsidRDefault="009E25E4" w:rsidP="009E25E4">
      <w:pPr>
        <w:numPr>
          <w:ilvl w:val="0"/>
          <w:numId w:val="14"/>
        </w:numPr>
      </w:pPr>
      <w:r w:rsidRPr="009E25E4">
        <w:t xml:space="preserve">Restrictive covenants </w:t>
      </w:r>
      <w:r w:rsidRPr="009E25E4">
        <w:t>where when homeowners added special covenants to their home and real estate titles, restricting future sales of a home to white-only buyers</w:t>
      </w:r>
    </w:p>
    <w:p w:rsidR="00000000" w:rsidRPr="009E25E4" w:rsidRDefault="009E25E4" w:rsidP="009E25E4">
      <w:pPr>
        <w:numPr>
          <w:ilvl w:val="1"/>
          <w:numId w:val="14"/>
        </w:numPr>
      </w:pPr>
      <w:r w:rsidRPr="009E25E4">
        <w:t>Some covenants have also</w:t>
      </w:r>
      <w:r w:rsidRPr="009E25E4">
        <w:t xml:space="preserve"> attempted to restrict Jews from buying </w:t>
      </w:r>
    </w:p>
    <w:p w:rsidR="00000000" w:rsidRPr="009E25E4" w:rsidRDefault="009E25E4" w:rsidP="009E25E4">
      <w:pPr>
        <w:numPr>
          <w:ilvl w:val="0"/>
          <w:numId w:val="14"/>
        </w:numPr>
      </w:pPr>
      <w:r w:rsidRPr="009E25E4">
        <w:t xml:space="preserve">Even following the </w:t>
      </w:r>
      <w:r w:rsidRPr="009E25E4">
        <w:t>Civil Rights Act of 1964</w:t>
      </w:r>
      <w:r w:rsidRPr="009E25E4">
        <w:t xml:space="preserve">, some white urban communities openly engaged in </w:t>
      </w:r>
      <w:r w:rsidRPr="009E25E4">
        <w:t>racial steering</w:t>
      </w:r>
      <w:r w:rsidRPr="009E25E4">
        <w:t>, mainly through the use of real estate agents</w:t>
      </w:r>
    </w:p>
    <w:p w:rsidR="00000000" w:rsidRPr="009E25E4" w:rsidRDefault="009E25E4" w:rsidP="009E25E4">
      <w:pPr>
        <w:numPr>
          <w:ilvl w:val="1"/>
          <w:numId w:val="14"/>
        </w:numPr>
      </w:pPr>
      <w:r w:rsidRPr="009E25E4">
        <w:t>When non-whites attempted to buy homes, real estate compani</w:t>
      </w:r>
      <w:r w:rsidRPr="009E25E4">
        <w:t>es or their agents directed them to racially specific neighborhoods, regardless of income</w:t>
      </w:r>
    </w:p>
    <w:p w:rsidR="00000000" w:rsidRPr="009E25E4" w:rsidRDefault="009E25E4" w:rsidP="009E25E4">
      <w:pPr>
        <w:numPr>
          <w:ilvl w:val="1"/>
          <w:numId w:val="14"/>
        </w:numPr>
      </w:pPr>
      <w:r w:rsidRPr="009E25E4">
        <w:t xml:space="preserve">Banned in the </w:t>
      </w:r>
      <w:r w:rsidRPr="009E25E4">
        <w:t>Fair Housing Act in 1968</w:t>
      </w:r>
    </w:p>
    <w:p w:rsidR="009E25E4" w:rsidRDefault="009E25E4">
      <w:pPr>
        <w:rPr>
          <w:b/>
        </w:rPr>
      </w:pPr>
      <w:r w:rsidRPr="009E25E4">
        <w:rPr>
          <w:b/>
        </w:rPr>
        <w:t>Women and the City</w:t>
      </w:r>
    </w:p>
    <w:p w:rsidR="00000000" w:rsidRPr="009E25E4" w:rsidRDefault="009E25E4" w:rsidP="009E25E4">
      <w:pPr>
        <w:numPr>
          <w:ilvl w:val="0"/>
          <w:numId w:val="15"/>
        </w:numPr>
      </w:pPr>
      <w:r w:rsidRPr="009E25E4">
        <w:t xml:space="preserve">The percentage of </w:t>
      </w:r>
      <w:r w:rsidRPr="009E25E4">
        <w:t>female-headed households</w:t>
      </w:r>
      <w:r w:rsidRPr="009E25E4">
        <w:t xml:space="preserve"> in urba</w:t>
      </w:r>
      <w:r w:rsidRPr="009E25E4">
        <w:t>n areas has increased significantly in recent decades</w:t>
      </w:r>
    </w:p>
    <w:p w:rsidR="00000000" w:rsidRPr="009E25E4" w:rsidRDefault="009E25E4" w:rsidP="009E25E4">
      <w:pPr>
        <w:numPr>
          <w:ilvl w:val="1"/>
          <w:numId w:val="15"/>
        </w:numPr>
      </w:pPr>
      <w:r w:rsidRPr="009E25E4">
        <w:t>Studies show that female heads of household are likely to depend on public transportation and must live near bus and subway stations</w:t>
      </w:r>
    </w:p>
    <w:p w:rsidR="00000000" w:rsidRPr="009E25E4" w:rsidRDefault="009E25E4" w:rsidP="009E25E4">
      <w:pPr>
        <w:numPr>
          <w:ilvl w:val="1"/>
          <w:numId w:val="15"/>
        </w:numPr>
      </w:pPr>
      <w:r w:rsidRPr="009E25E4">
        <w:t>Female heads of household must access food shopping, health care, a</w:t>
      </w:r>
      <w:r w:rsidRPr="009E25E4">
        <w:t>nd other services and plan their home location accordingly</w:t>
      </w:r>
    </w:p>
    <w:p w:rsidR="00000000" w:rsidRPr="009E25E4" w:rsidRDefault="009E25E4" w:rsidP="009E25E4">
      <w:pPr>
        <w:numPr>
          <w:ilvl w:val="0"/>
          <w:numId w:val="15"/>
        </w:numPr>
      </w:pPr>
      <w:r w:rsidRPr="009E25E4">
        <w:t>The role of women in the United States and Canada has changed significantly in past decades</w:t>
      </w:r>
    </w:p>
    <w:p w:rsidR="00000000" w:rsidRPr="009E25E4" w:rsidRDefault="009E25E4" w:rsidP="009E25E4">
      <w:pPr>
        <w:numPr>
          <w:ilvl w:val="1"/>
          <w:numId w:val="15"/>
        </w:numPr>
      </w:pPr>
      <w:r w:rsidRPr="009E25E4">
        <w:t>Women are becoming increasingly equal to men in wages, access to higher job positions, and political po</w:t>
      </w:r>
      <w:r w:rsidRPr="009E25E4">
        <w:t>wer</w:t>
      </w:r>
    </w:p>
    <w:p w:rsidR="00000000" w:rsidRPr="009E25E4" w:rsidRDefault="009E25E4" w:rsidP="009E25E4">
      <w:pPr>
        <w:numPr>
          <w:ilvl w:val="1"/>
          <w:numId w:val="15"/>
        </w:numPr>
      </w:pPr>
      <w:r w:rsidRPr="009E25E4">
        <w:lastRenderedPageBreak/>
        <w:t>Two sectors of the service economy, health care and education, have seen women surpass men in terms of the number of positions and average pay</w:t>
      </w:r>
    </w:p>
    <w:p w:rsidR="00000000" w:rsidRPr="009E25E4" w:rsidRDefault="009E25E4" w:rsidP="009E25E4">
      <w:pPr>
        <w:numPr>
          <w:ilvl w:val="2"/>
          <w:numId w:val="15"/>
        </w:numPr>
      </w:pPr>
      <w:r w:rsidRPr="009E25E4">
        <w:t>Medical schools in the United States reported in 2008 that entering classes were 50% female for the first t</w:t>
      </w:r>
      <w:r w:rsidRPr="009E25E4">
        <w:t>ime</w:t>
      </w:r>
    </w:p>
    <w:p w:rsidR="009E25E4" w:rsidRDefault="009E25E4">
      <w:pPr>
        <w:rPr>
          <w:b/>
        </w:rPr>
      </w:pPr>
      <w:r w:rsidRPr="009E25E4">
        <w:rPr>
          <w:b/>
        </w:rPr>
        <w:t>Gentrification</w:t>
      </w:r>
    </w:p>
    <w:p w:rsidR="00000000" w:rsidRPr="009E25E4" w:rsidRDefault="009E25E4" w:rsidP="009E25E4">
      <w:pPr>
        <w:numPr>
          <w:ilvl w:val="0"/>
          <w:numId w:val="16"/>
        </w:numPr>
      </w:pPr>
      <w:r w:rsidRPr="009E25E4">
        <w:t>The economic reinvestment in existing real estate</w:t>
      </w:r>
    </w:p>
    <w:p w:rsidR="00000000" w:rsidRPr="009E25E4" w:rsidRDefault="009E25E4" w:rsidP="009E25E4">
      <w:pPr>
        <w:numPr>
          <w:ilvl w:val="0"/>
          <w:numId w:val="16"/>
        </w:numPr>
      </w:pPr>
      <w:r w:rsidRPr="009E25E4">
        <w:t>Began in the 1970s when people in the historical preservation movement began renovating homes in places such as Greenwich Village in New York City and Georgetown in D.C.</w:t>
      </w:r>
    </w:p>
    <w:p w:rsidR="00000000" w:rsidRPr="009E25E4" w:rsidRDefault="009E25E4" w:rsidP="009E25E4">
      <w:pPr>
        <w:numPr>
          <w:ilvl w:val="1"/>
          <w:numId w:val="16"/>
        </w:numPr>
      </w:pPr>
      <w:r w:rsidRPr="009E25E4">
        <w:t xml:space="preserve">Consumer </w:t>
      </w:r>
      <w:r w:rsidRPr="009E25E4">
        <w:t>demand for gentrified homes with modern amenities increased</w:t>
      </w:r>
    </w:p>
    <w:p w:rsidR="00000000" w:rsidRPr="009E25E4" w:rsidRDefault="009E25E4" w:rsidP="009E25E4">
      <w:pPr>
        <w:numPr>
          <w:ilvl w:val="1"/>
          <w:numId w:val="16"/>
        </w:numPr>
      </w:pPr>
      <w:r w:rsidRPr="009E25E4">
        <w:t>By the 1990s, a whole cottage industry in gentrification had emerged where people would buy old homes at low prices, renovated the homes, and then resold them for profit</w:t>
      </w:r>
    </w:p>
    <w:p w:rsidR="00000000" w:rsidRPr="009E25E4" w:rsidRDefault="009E25E4" w:rsidP="009E25E4">
      <w:pPr>
        <w:numPr>
          <w:ilvl w:val="0"/>
          <w:numId w:val="16"/>
        </w:numPr>
      </w:pPr>
      <w:r w:rsidRPr="009E25E4">
        <w:t xml:space="preserve">Commercial </w:t>
      </w:r>
      <w:r w:rsidRPr="009E25E4">
        <w:t>gentrification</w:t>
      </w:r>
    </w:p>
    <w:p w:rsidR="00000000" w:rsidRPr="009E25E4" w:rsidRDefault="009E25E4" w:rsidP="009E25E4">
      <w:pPr>
        <w:numPr>
          <w:ilvl w:val="1"/>
          <w:numId w:val="16"/>
        </w:numPr>
      </w:pPr>
      <w:r w:rsidRPr="009E25E4">
        <w:t>Formerly closed business places were rebuilt as coffee shops, art houses, bars, and restaurants</w:t>
      </w:r>
    </w:p>
    <w:p w:rsidR="00000000" w:rsidRPr="009E25E4" w:rsidRDefault="009E25E4" w:rsidP="009E25E4">
      <w:pPr>
        <w:numPr>
          <w:ilvl w:val="1"/>
          <w:numId w:val="16"/>
        </w:numPr>
      </w:pPr>
      <w:r w:rsidRPr="009E25E4">
        <w:t>Mixed use development was also common</w:t>
      </w:r>
    </w:p>
    <w:p w:rsidR="00000000" w:rsidRPr="009E25E4" w:rsidRDefault="009E25E4" w:rsidP="009E25E4">
      <w:pPr>
        <w:numPr>
          <w:ilvl w:val="0"/>
          <w:numId w:val="16"/>
        </w:numPr>
      </w:pPr>
      <w:r w:rsidRPr="009E25E4">
        <w:t xml:space="preserve">Neighborhood gentrification </w:t>
      </w:r>
      <w:r w:rsidRPr="009E25E4">
        <w:t>has a negative effect of driving out low-income residents from the community</w:t>
      </w:r>
    </w:p>
    <w:p w:rsidR="00000000" w:rsidRPr="009E25E4" w:rsidRDefault="009E25E4" w:rsidP="009E25E4">
      <w:pPr>
        <w:numPr>
          <w:ilvl w:val="1"/>
          <w:numId w:val="16"/>
        </w:numPr>
      </w:pPr>
      <w:r w:rsidRPr="009E25E4">
        <w:t>As the price of gentrified homes increase, the price of non-gentrified real estate increases as well</w:t>
      </w:r>
    </w:p>
    <w:p w:rsidR="009E25E4" w:rsidRDefault="009E25E4">
      <w:pPr>
        <w:rPr>
          <w:b/>
        </w:rPr>
      </w:pPr>
    </w:p>
    <w:p w:rsidR="009E25E4" w:rsidRDefault="009E25E4">
      <w:pPr>
        <w:rPr>
          <w:b/>
        </w:rPr>
      </w:pPr>
      <w:r w:rsidRPr="009E25E4">
        <w:rPr>
          <w:b/>
        </w:rPr>
        <w:t>Silicon Valley: Economic Growth</w:t>
      </w:r>
    </w:p>
    <w:p w:rsidR="00000000" w:rsidRPr="009E25E4" w:rsidRDefault="009E25E4" w:rsidP="009E25E4">
      <w:pPr>
        <w:numPr>
          <w:ilvl w:val="0"/>
          <w:numId w:val="17"/>
        </w:numPr>
      </w:pPr>
      <w:r w:rsidRPr="009E25E4">
        <w:t xml:space="preserve">Companies usually place their offices near </w:t>
      </w:r>
      <w:r w:rsidRPr="009E25E4">
        <w:t xml:space="preserve">growth poles </w:t>
      </w:r>
      <w:r w:rsidRPr="009E25E4">
        <w:t>for their industry</w:t>
      </w:r>
    </w:p>
    <w:p w:rsidR="00000000" w:rsidRPr="009E25E4" w:rsidRDefault="009E25E4" w:rsidP="009E25E4">
      <w:pPr>
        <w:numPr>
          <w:ilvl w:val="1"/>
          <w:numId w:val="17"/>
        </w:numPr>
      </w:pPr>
      <w:r w:rsidRPr="009E25E4">
        <w:t>Economic multiplier effects around these po</w:t>
      </w:r>
      <w:r w:rsidRPr="009E25E4">
        <w:t>les result in a multitude of companies and investment in computer hardware and software development</w:t>
      </w:r>
    </w:p>
    <w:p w:rsidR="00000000" w:rsidRPr="009E25E4" w:rsidRDefault="009E25E4" w:rsidP="009E25E4">
      <w:pPr>
        <w:numPr>
          <w:ilvl w:val="0"/>
          <w:numId w:val="17"/>
        </w:numPr>
      </w:pPr>
      <w:r w:rsidRPr="009E25E4">
        <w:t>As rare commodities, standard three-bedroom homes in Palo Alto can cost upwards of $900,000</w:t>
      </w:r>
    </w:p>
    <w:p w:rsidR="00000000" w:rsidRPr="009E25E4" w:rsidRDefault="009E25E4" w:rsidP="009E25E4">
      <w:pPr>
        <w:numPr>
          <w:ilvl w:val="1"/>
          <w:numId w:val="17"/>
        </w:numPr>
      </w:pPr>
      <w:r w:rsidRPr="009E25E4">
        <w:t>A one-bedroom apartment can rent for over $2000 a month</w:t>
      </w:r>
    </w:p>
    <w:p w:rsidR="00000000" w:rsidRPr="009E25E4" w:rsidRDefault="009E25E4" w:rsidP="009E25E4">
      <w:pPr>
        <w:numPr>
          <w:ilvl w:val="0"/>
          <w:numId w:val="17"/>
        </w:numPr>
      </w:pPr>
      <w:r w:rsidRPr="009E25E4">
        <w:t>Affordable housing for Silicon Valley residents who are not engaged in the technology economy has became a major urban social issue</w:t>
      </w:r>
    </w:p>
    <w:p w:rsidR="00000000" w:rsidRPr="009E25E4" w:rsidRDefault="009E25E4" w:rsidP="009E25E4">
      <w:pPr>
        <w:numPr>
          <w:ilvl w:val="1"/>
          <w:numId w:val="17"/>
        </w:numPr>
      </w:pPr>
      <w:r w:rsidRPr="009E25E4">
        <w:lastRenderedPageBreak/>
        <w:t xml:space="preserve">This is true for other cities in the United States where high pay and limited housing have created </w:t>
      </w:r>
      <w:r w:rsidRPr="009E25E4">
        <w:t>inflated real estate pri</w:t>
      </w:r>
      <w:r w:rsidRPr="009E25E4">
        <w:t>ces</w:t>
      </w:r>
    </w:p>
    <w:p w:rsidR="009E25E4" w:rsidRDefault="009E25E4">
      <w:pPr>
        <w:rPr>
          <w:b/>
        </w:rPr>
      </w:pPr>
      <w:r w:rsidRPr="009E25E4">
        <w:rPr>
          <w:b/>
        </w:rPr>
        <w:t>The Expense of Schools</w:t>
      </w:r>
    </w:p>
    <w:p w:rsidR="00000000" w:rsidRPr="009E25E4" w:rsidRDefault="009E25E4" w:rsidP="009E25E4">
      <w:pPr>
        <w:numPr>
          <w:ilvl w:val="0"/>
          <w:numId w:val="18"/>
        </w:numPr>
      </w:pPr>
      <w:r w:rsidRPr="009E25E4">
        <w:t>Property taxes on homes often do not meet the cost and demand for high-quality schools</w:t>
      </w:r>
    </w:p>
    <w:p w:rsidR="00000000" w:rsidRPr="009E25E4" w:rsidRDefault="009E25E4" w:rsidP="009E25E4">
      <w:pPr>
        <w:numPr>
          <w:ilvl w:val="1"/>
          <w:numId w:val="18"/>
        </w:numPr>
      </w:pPr>
      <w:r w:rsidRPr="009E25E4">
        <w:t>School systems are caught between a public that does not want to pay higher taxes and parents that demand higher-quality schooling for thei</w:t>
      </w:r>
      <w:r w:rsidRPr="009E25E4">
        <w:t>r children</w:t>
      </w:r>
    </w:p>
    <w:p w:rsidR="00000000" w:rsidRDefault="009E25E4" w:rsidP="009E25E4">
      <w:pPr>
        <w:numPr>
          <w:ilvl w:val="2"/>
          <w:numId w:val="18"/>
        </w:numPr>
      </w:pPr>
      <w:r w:rsidRPr="009E25E4">
        <w:t>Local school districts are increasingly dependent on state governments to help meet funding needs or are forced to cut extracurricular activities and increase class size</w:t>
      </w:r>
    </w:p>
    <w:p w:rsidR="009E25E4" w:rsidRDefault="009E25E4" w:rsidP="009E25E4">
      <w:pPr>
        <w:rPr>
          <w:b/>
        </w:rPr>
      </w:pPr>
      <w:r w:rsidRPr="009E25E4">
        <w:rPr>
          <w:b/>
        </w:rPr>
        <w:t>Environmental Sustainability</w:t>
      </w:r>
    </w:p>
    <w:p w:rsidR="00000000" w:rsidRPr="009E25E4" w:rsidRDefault="009E25E4" w:rsidP="009E25E4">
      <w:pPr>
        <w:numPr>
          <w:ilvl w:val="0"/>
          <w:numId w:val="19"/>
        </w:numPr>
      </w:pPr>
      <w:r w:rsidRPr="009E25E4">
        <w:t>Issues that concern urban governments</w:t>
      </w:r>
    </w:p>
    <w:p w:rsidR="00000000" w:rsidRPr="009E25E4" w:rsidRDefault="009E25E4" w:rsidP="009E25E4">
      <w:pPr>
        <w:numPr>
          <w:ilvl w:val="1"/>
          <w:numId w:val="19"/>
        </w:numPr>
      </w:pPr>
      <w:r w:rsidRPr="009E25E4">
        <w:t>Loca</w:t>
      </w:r>
      <w:r w:rsidRPr="009E25E4">
        <w:t>l air pollution</w:t>
      </w:r>
    </w:p>
    <w:p w:rsidR="00000000" w:rsidRPr="009E25E4" w:rsidRDefault="009E25E4" w:rsidP="009E25E4">
      <w:pPr>
        <w:numPr>
          <w:ilvl w:val="1"/>
          <w:numId w:val="19"/>
        </w:numPr>
      </w:pPr>
      <w:r w:rsidRPr="009E25E4">
        <w:t>Wetlands loss</w:t>
      </w:r>
    </w:p>
    <w:p w:rsidR="00000000" w:rsidRPr="009E25E4" w:rsidRDefault="009E25E4" w:rsidP="009E25E4">
      <w:pPr>
        <w:numPr>
          <w:ilvl w:val="1"/>
          <w:numId w:val="19"/>
        </w:numPr>
      </w:pPr>
      <w:r w:rsidRPr="009E25E4">
        <w:t>Watershed management</w:t>
      </w:r>
    </w:p>
    <w:p w:rsidR="00000000" w:rsidRPr="009E25E4" w:rsidRDefault="009E25E4" w:rsidP="009E25E4">
      <w:pPr>
        <w:numPr>
          <w:ilvl w:val="1"/>
          <w:numId w:val="19"/>
        </w:numPr>
      </w:pPr>
      <w:r w:rsidRPr="009E25E4">
        <w:t>Parkland creation</w:t>
      </w:r>
    </w:p>
    <w:p w:rsidR="00000000" w:rsidRPr="009E25E4" w:rsidRDefault="009E25E4" w:rsidP="009E25E4">
      <w:pPr>
        <w:numPr>
          <w:ilvl w:val="1"/>
          <w:numId w:val="19"/>
        </w:numPr>
      </w:pPr>
      <w:r w:rsidRPr="009E25E4">
        <w:t>Waste management</w:t>
      </w:r>
    </w:p>
    <w:p w:rsidR="00000000" w:rsidRPr="009E25E4" w:rsidRDefault="009E25E4" w:rsidP="009E25E4">
      <w:pPr>
        <w:numPr>
          <w:ilvl w:val="1"/>
          <w:numId w:val="19"/>
        </w:numPr>
      </w:pPr>
      <w:r w:rsidRPr="009E25E4">
        <w:t>Global warming</w:t>
      </w:r>
    </w:p>
    <w:p w:rsidR="009E25E4" w:rsidRDefault="009E25E4" w:rsidP="009E25E4">
      <w:pPr>
        <w:rPr>
          <w:b/>
        </w:rPr>
      </w:pPr>
      <w:r w:rsidRPr="009E25E4">
        <w:rPr>
          <w:b/>
        </w:rPr>
        <w:t>Urban Transportation</w:t>
      </w:r>
    </w:p>
    <w:p w:rsidR="00000000" w:rsidRPr="009E25E4" w:rsidRDefault="009E25E4" w:rsidP="009E25E4">
      <w:pPr>
        <w:numPr>
          <w:ilvl w:val="0"/>
          <w:numId w:val="20"/>
        </w:numPr>
      </w:pPr>
      <w:r w:rsidRPr="009E25E4">
        <w:t>Traffic congestion</w:t>
      </w:r>
    </w:p>
    <w:p w:rsidR="00000000" w:rsidRPr="009E25E4" w:rsidRDefault="009E25E4" w:rsidP="009E25E4">
      <w:pPr>
        <w:numPr>
          <w:ilvl w:val="1"/>
          <w:numId w:val="20"/>
        </w:numPr>
      </w:pPr>
      <w:r w:rsidRPr="009E25E4">
        <w:t>Smog from vehicles is harmful to public health and can create a haze</w:t>
      </w:r>
    </w:p>
    <w:p w:rsidR="00000000" w:rsidRPr="009E25E4" w:rsidRDefault="009E25E4" w:rsidP="009E25E4">
      <w:pPr>
        <w:numPr>
          <w:ilvl w:val="1"/>
          <w:numId w:val="20"/>
        </w:numPr>
      </w:pPr>
      <w:r w:rsidRPr="009E25E4">
        <w:t xml:space="preserve">Carbon </w:t>
      </w:r>
      <w:r w:rsidRPr="009E25E4">
        <w:t>dioxide emissions from cars are a significant source of greenhouse gases that contribute to the problem of global warming</w:t>
      </w:r>
    </w:p>
    <w:p w:rsidR="00000000" w:rsidRPr="009E25E4" w:rsidRDefault="009E25E4" w:rsidP="009E25E4">
      <w:pPr>
        <w:numPr>
          <w:ilvl w:val="0"/>
          <w:numId w:val="20"/>
        </w:numPr>
      </w:pPr>
      <w:r w:rsidRPr="009E25E4">
        <w:t>The benefits of mass transit have become important to most cities</w:t>
      </w:r>
    </w:p>
    <w:p w:rsidR="00000000" w:rsidRDefault="009E25E4" w:rsidP="009E25E4">
      <w:pPr>
        <w:numPr>
          <w:ilvl w:val="1"/>
          <w:numId w:val="20"/>
        </w:numPr>
      </w:pPr>
      <w:r w:rsidRPr="009E25E4">
        <w:t>Fewer cars on the highway, reduced emissions, increased accessibil</w:t>
      </w:r>
      <w:r w:rsidRPr="009E25E4">
        <w:t>ity for low income citizens, etc…</w:t>
      </w:r>
    </w:p>
    <w:p w:rsidR="009E25E4" w:rsidRDefault="009E25E4" w:rsidP="009E25E4">
      <w:pPr>
        <w:rPr>
          <w:b/>
        </w:rPr>
      </w:pPr>
      <w:r w:rsidRPr="009E25E4">
        <w:rPr>
          <w:b/>
        </w:rPr>
        <w:t>New Downtown Housing</w:t>
      </w:r>
    </w:p>
    <w:p w:rsidR="00000000" w:rsidRPr="009E25E4" w:rsidRDefault="009E25E4" w:rsidP="009E25E4">
      <w:pPr>
        <w:numPr>
          <w:ilvl w:val="0"/>
          <w:numId w:val="21"/>
        </w:numPr>
      </w:pPr>
      <w:r w:rsidRPr="009E25E4">
        <w:t xml:space="preserve">Mixed-use buildings </w:t>
      </w:r>
      <w:r w:rsidRPr="009E25E4">
        <w:t>have became popular</w:t>
      </w:r>
    </w:p>
    <w:p w:rsidR="00000000" w:rsidRPr="009E25E4" w:rsidRDefault="009E25E4" w:rsidP="009E25E4">
      <w:pPr>
        <w:numPr>
          <w:ilvl w:val="1"/>
          <w:numId w:val="21"/>
        </w:numPr>
      </w:pPr>
      <w:r w:rsidRPr="009E25E4">
        <w:t>Contain both housing and commercial space</w:t>
      </w:r>
    </w:p>
    <w:p w:rsidR="00000000" w:rsidRPr="009E25E4" w:rsidRDefault="009E25E4" w:rsidP="009E25E4">
      <w:pPr>
        <w:numPr>
          <w:ilvl w:val="1"/>
          <w:numId w:val="21"/>
        </w:numPr>
      </w:pPr>
      <w:r w:rsidRPr="009E25E4">
        <w:lastRenderedPageBreak/>
        <w:t>Referred to as “New Urbanism”</w:t>
      </w:r>
    </w:p>
    <w:p w:rsidR="00000000" w:rsidRPr="009E25E4" w:rsidRDefault="009E25E4" w:rsidP="009E25E4">
      <w:pPr>
        <w:numPr>
          <w:ilvl w:val="0"/>
          <w:numId w:val="21"/>
        </w:numPr>
      </w:pPr>
      <w:r w:rsidRPr="009E25E4">
        <w:t xml:space="preserve">Effect of </w:t>
      </w:r>
      <w:r w:rsidRPr="009E25E4">
        <w:t>New Urbanism</w:t>
      </w:r>
    </w:p>
    <w:p w:rsidR="00000000" w:rsidRPr="009E25E4" w:rsidRDefault="009E25E4" w:rsidP="009E25E4">
      <w:pPr>
        <w:numPr>
          <w:ilvl w:val="1"/>
          <w:numId w:val="21"/>
        </w:numPr>
      </w:pPr>
      <w:r w:rsidRPr="009E25E4">
        <w:t xml:space="preserve">Has </w:t>
      </w:r>
      <w:r w:rsidRPr="009E25E4">
        <w:t>forced cities to re-examine the sustainability of their zoning codes</w:t>
      </w:r>
    </w:p>
    <w:p w:rsidR="00000000" w:rsidRPr="009E25E4" w:rsidRDefault="009E25E4" w:rsidP="009E25E4">
      <w:pPr>
        <w:numPr>
          <w:ilvl w:val="1"/>
          <w:numId w:val="21"/>
        </w:numPr>
      </w:pPr>
      <w:r w:rsidRPr="009E25E4">
        <w:t>Many cities have added new zoning categories that allow for mixed-use development and special planning districts where housing, public transit, and office space is more spatially integra</w:t>
      </w:r>
      <w:r w:rsidRPr="009E25E4">
        <w:t>ted</w:t>
      </w:r>
    </w:p>
    <w:p w:rsidR="00000000" w:rsidRPr="009E25E4" w:rsidRDefault="009E25E4" w:rsidP="009E25E4">
      <w:pPr>
        <w:numPr>
          <w:ilvl w:val="0"/>
          <w:numId w:val="21"/>
        </w:numPr>
      </w:pPr>
      <w:r w:rsidRPr="009E25E4">
        <w:t>Criticism of mixed-use downtown housing</w:t>
      </w:r>
    </w:p>
    <w:p w:rsidR="00000000" w:rsidRPr="009E25E4" w:rsidRDefault="009E25E4" w:rsidP="009E25E4">
      <w:pPr>
        <w:numPr>
          <w:ilvl w:val="1"/>
          <w:numId w:val="21"/>
        </w:numPr>
      </w:pPr>
      <w:r w:rsidRPr="009E25E4">
        <w:t>The purchase of these new units are so high that only the upper middle-class income earners can afford to live there</w:t>
      </w:r>
    </w:p>
    <w:p w:rsidR="00000000" w:rsidRPr="009E25E4" w:rsidRDefault="009E25E4" w:rsidP="009E25E4">
      <w:pPr>
        <w:numPr>
          <w:ilvl w:val="1"/>
          <w:numId w:val="21"/>
        </w:numPr>
      </w:pPr>
      <w:r w:rsidRPr="009E25E4">
        <w:t>To combat this, some cities require a certain percentage of new construction to be priced sp</w:t>
      </w:r>
      <w:r w:rsidRPr="009E25E4">
        <w:t>ecifically for lower to middle income buyers</w:t>
      </w:r>
    </w:p>
    <w:p w:rsidR="009E25E4" w:rsidRDefault="009E25E4" w:rsidP="009E25E4">
      <w:pPr>
        <w:rPr>
          <w:b/>
        </w:rPr>
      </w:pPr>
      <w:r w:rsidRPr="009E25E4">
        <w:rPr>
          <w:b/>
        </w:rPr>
        <w:t>Urban Origins</w:t>
      </w:r>
    </w:p>
    <w:p w:rsidR="00000000" w:rsidRPr="009E25E4" w:rsidRDefault="009E25E4" w:rsidP="009E25E4">
      <w:pPr>
        <w:numPr>
          <w:ilvl w:val="0"/>
          <w:numId w:val="22"/>
        </w:numPr>
      </w:pPr>
      <w:r w:rsidRPr="009E25E4">
        <w:t>Two categorical factors</w:t>
      </w:r>
    </w:p>
    <w:p w:rsidR="00000000" w:rsidRPr="009E25E4" w:rsidRDefault="009E25E4" w:rsidP="009E25E4">
      <w:pPr>
        <w:numPr>
          <w:ilvl w:val="1"/>
          <w:numId w:val="22"/>
        </w:numPr>
      </w:pPr>
      <w:r w:rsidRPr="009E25E4">
        <w:t>Access to resources</w:t>
      </w:r>
    </w:p>
    <w:p w:rsidR="00000000" w:rsidRPr="009E25E4" w:rsidRDefault="009E25E4" w:rsidP="009E25E4">
      <w:pPr>
        <w:numPr>
          <w:ilvl w:val="1"/>
          <w:numId w:val="22"/>
        </w:numPr>
      </w:pPr>
      <w:r w:rsidRPr="009E25E4">
        <w:t>Access to transportation</w:t>
      </w:r>
    </w:p>
    <w:p w:rsidR="00000000" w:rsidRPr="009E25E4" w:rsidRDefault="009E25E4" w:rsidP="009E25E4">
      <w:pPr>
        <w:numPr>
          <w:ilvl w:val="0"/>
          <w:numId w:val="22"/>
        </w:numPr>
      </w:pPr>
      <w:r w:rsidRPr="009E25E4">
        <w:t>Resource nodes</w:t>
      </w:r>
    </w:p>
    <w:p w:rsidR="00000000" w:rsidRPr="009E25E4" w:rsidRDefault="009E25E4" w:rsidP="009E25E4">
      <w:pPr>
        <w:numPr>
          <w:ilvl w:val="1"/>
          <w:numId w:val="22"/>
        </w:numPr>
      </w:pPr>
      <w:r w:rsidRPr="009E25E4">
        <w:t>Town and cities that were founded due to access to natural resources</w:t>
      </w:r>
    </w:p>
    <w:p w:rsidR="00000000" w:rsidRPr="009E25E4" w:rsidRDefault="009E25E4" w:rsidP="009E25E4">
      <w:pPr>
        <w:numPr>
          <w:ilvl w:val="1"/>
          <w:numId w:val="22"/>
        </w:numPr>
      </w:pPr>
      <w:r w:rsidRPr="009E25E4">
        <w:t>EX: Sacramento, California(gold)</w:t>
      </w:r>
    </w:p>
    <w:p w:rsidR="00000000" w:rsidRPr="009E25E4" w:rsidRDefault="009E25E4" w:rsidP="009E25E4">
      <w:pPr>
        <w:numPr>
          <w:ilvl w:val="0"/>
          <w:numId w:val="22"/>
        </w:numPr>
      </w:pPr>
      <w:r w:rsidRPr="009E25E4">
        <w:t>Tra</w:t>
      </w:r>
      <w:r w:rsidRPr="009E25E4">
        <w:t>nsport nodes</w:t>
      </w:r>
    </w:p>
    <w:p w:rsidR="00000000" w:rsidRPr="009E25E4" w:rsidRDefault="009E25E4" w:rsidP="009E25E4">
      <w:pPr>
        <w:numPr>
          <w:ilvl w:val="1"/>
          <w:numId w:val="22"/>
        </w:numPr>
      </w:pPr>
      <w:r w:rsidRPr="009E25E4">
        <w:t>Places that were founded as settlements due to their location as intersections of two or more lines of transportation</w:t>
      </w:r>
    </w:p>
    <w:p w:rsidR="00000000" w:rsidRPr="009E25E4" w:rsidRDefault="009E25E4" w:rsidP="009E25E4">
      <w:pPr>
        <w:numPr>
          <w:ilvl w:val="1"/>
          <w:numId w:val="22"/>
        </w:numPr>
      </w:pPr>
      <w:r w:rsidRPr="009E25E4">
        <w:t>EX: San Francisco, California(port)</w:t>
      </w:r>
    </w:p>
    <w:p w:rsidR="009E25E4" w:rsidRDefault="009E25E4" w:rsidP="009E25E4">
      <w:pPr>
        <w:rPr>
          <w:b/>
        </w:rPr>
      </w:pPr>
      <w:r w:rsidRPr="009E25E4">
        <w:rPr>
          <w:b/>
        </w:rPr>
        <w:t>White Flight</w:t>
      </w:r>
    </w:p>
    <w:p w:rsidR="00000000" w:rsidRPr="009E25E4" w:rsidRDefault="009E25E4" w:rsidP="009E25E4">
      <w:pPr>
        <w:numPr>
          <w:ilvl w:val="0"/>
          <w:numId w:val="23"/>
        </w:numPr>
      </w:pPr>
      <w:r w:rsidRPr="009E25E4">
        <w:t xml:space="preserve">Many </w:t>
      </w:r>
      <w:r w:rsidRPr="009E25E4">
        <w:t>social scientists have described the phenomenon of people leaving inner city areas of the United States as “white flight”</w:t>
      </w:r>
    </w:p>
    <w:p w:rsidR="00000000" w:rsidRPr="009E25E4" w:rsidRDefault="009E25E4" w:rsidP="009E25E4">
      <w:pPr>
        <w:numPr>
          <w:ilvl w:val="1"/>
          <w:numId w:val="23"/>
        </w:numPr>
      </w:pPr>
      <w:r w:rsidRPr="009E25E4">
        <w:t>Regardless of race, many inner-city residents with middle-class incomes moved out to suburban districts to escape the social unrest a</w:t>
      </w:r>
      <w:r w:rsidRPr="009E25E4">
        <w:t>nd economic difficulties of deindustrialization that characterized the 1960s and ‘70s in the United States</w:t>
      </w:r>
    </w:p>
    <w:p w:rsidR="009E25E4" w:rsidRDefault="009E25E4" w:rsidP="009E25E4">
      <w:pPr>
        <w:rPr>
          <w:b/>
        </w:rPr>
      </w:pPr>
    </w:p>
    <w:p w:rsidR="009E25E4" w:rsidRDefault="009E25E4" w:rsidP="009E25E4">
      <w:pPr>
        <w:rPr>
          <w:b/>
        </w:rPr>
      </w:pPr>
      <w:r w:rsidRPr="009E25E4">
        <w:rPr>
          <w:b/>
        </w:rPr>
        <w:lastRenderedPageBreak/>
        <w:t>The “Death of the American Downtown” in the 1970s</w:t>
      </w:r>
    </w:p>
    <w:p w:rsidR="00000000" w:rsidRPr="009E25E4" w:rsidRDefault="009E25E4" w:rsidP="009E25E4">
      <w:pPr>
        <w:numPr>
          <w:ilvl w:val="0"/>
          <w:numId w:val="24"/>
        </w:numPr>
      </w:pPr>
      <w:r w:rsidRPr="009E25E4">
        <w:t>Deindustrialization</w:t>
      </w:r>
    </w:p>
    <w:p w:rsidR="00000000" w:rsidRPr="009E25E4" w:rsidRDefault="009E25E4" w:rsidP="009E25E4">
      <w:pPr>
        <w:numPr>
          <w:ilvl w:val="1"/>
          <w:numId w:val="24"/>
        </w:numPr>
      </w:pPr>
      <w:r w:rsidRPr="009E25E4">
        <w:t>Old factories and related industries and services were shut down</w:t>
      </w:r>
    </w:p>
    <w:p w:rsidR="00000000" w:rsidRPr="009E25E4" w:rsidRDefault="009E25E4" w:rsidP="009E25E4">
      <w:pPr>
        <w:numPr>
          <w:ilvl w:val="2"/>
          <w:numId w:val="24"/>
        </w:numPr>
      </w:pPr>
      <w:r w:rsidRPr="009E25E4">
        <w:t xml:space="preserve">Labor </w:t>
      </w:r>
      <w:r w:rsidRPr="009E25E4">
        <w:t>force moved away and capital investment into downtown real estate dwindled</w:t>
      </w:r>
    </w:p>
    <w:p w:rsidR="00000000" w:rsidRPr="009E25E4" w:rsidRDefault="009E25E4" w:rsidP="009E25E4">
      <w:pPr>
        <w:numPr>
          <w:ilvl w:val="2"/>
          <w:numId w:val="24"/>
        </w:numPr>
      </w:pPr>
      <w:r w:rsidRPr="009E25E4">
        <w:t>Having lost many consumers, the CBD was no longer the most prominent place in the urban economy</w:t>
      </w:r>
    </w:p>
    <w:p w:rsidR="00000000" w:rsidRPr="009E25E4" w:rsidRDefault="009E25E4" w:rsidP="009E25E4">
      <w:pPr>
        <w:numPr>
          <w:ilvl w:val="1"/>
          <w:numId w:val="24"/>
        </w:numPr>
      </w:pPr>
      <w:r w:rsidRPr="009E25E4">
        <w:t>Moving away from a manufacturing-based economy to a service-based economy</w:t>
      </w:r>
    </w:p>
    <w:p w:rsidR="00000000" w:rsidRPr="009E25E4" w:rsidRDefault="009E25E4" w:rsidP="009E25E4">
      <w:pPr>
        <w:numPr>
          <w:ilvl w:val="2"/>
          <w:numId w:val="24"/>
        </w:numPr>
      </w:pPr>
      <w:r w:rsidRPr="009E25E4">
        <w:t>As servi</w:t>
      </w:r>
      <w:r w:rsidRPr="009E25E4">
        <w:t>ces migrated to the suburbs, money to invest in commercial real estate moved as well</w:t>
      </w:r>
    </w:p>
    <w:p w:rsidR="00000000" w:rsidRPr="009E25E4" w:rsidRDefault="009E25E4" w:rsidP="009E25E4">
      <w:pPr>
        <w:numPr>
          <w:ilvl w:val="1"/>
          <w:numId w:val="24"/>
        </w:numPr>
      </w:pPr>
      <w:r w:rsidRPr="009E25E4">
        <w:t xml:space="preserve">Developers continued their focus on suburban expansion and suburban CBD development until the mid-1990s when a renewed focus on downtowns received business and </w:t>
      </w:r>
      <w:r w:rsidRPr="009E25E4">
        <w:t>government attention</w:t>
      </w:r>
    </w:p>
    <w:p w:rsidR="00000000" w:rsidRDefault="009E25E4" w:rsidP="009E25E4">
      <w:pPr>
        <w:numPr>
          <w:ilvl w:val="2"/>
          <w:numId w:val="24"/>
        </w:numPr>
      </w:pPr>
      <w:r w:rsidRPr="009E25E4">
        <w:t>Property prices had dropped significantly through the 1980s and early 1990s, and cost effective opportunities to reinvest in downtown  real estate began to emerge</w:t>
      </w:r>
    </w:p>
    <w:p w:rsidR="009E25E4" w:rsidRDefault="009E25E4" w:rsidP="009E25E4">
      <w:pPr>
        <w:rPr>
          <w:b/>
        </w:rPr>
      </w:pPr>
      <w:r w:rsidRPr="009E25E4">
        <w:rPr>
          <w:b/>
        </w:rPr>
        <w:t>Squatter and Land Tenure in LEDC cities</w:t>
      </w:r>
    </w:p>
    <w:p w:rsidR="00000000" w:rsidRPr="009E25E4" w:rsidRDefault="009E25E4" w:rsidP="009E25E4">
      <w:pPr>
        <w:numPr>
          <w:ilvl w:val="0"/>
          <w:numId w:val="25"/>
        </w:numPr>
      </w:pPr>
      <w:r w:rsidRPr="009E25E4">
        <w:t xml:space="preserve">Rural-to-urban migrants have been forced to </w:t>
      </w:r>
      <w:r w:rsidRPr="009E25E4">
        <w:t>build their own squatter settlements on the urban periphery</w:t>
      </w:r>
    </w:p>
    <w:p w:rsidR="00000000" w:rsidRPr="009E25E4" w:rsidRDefault="009E25E4" w:rsidP="009E25E4">
      <w:pPr>
        <w:numPr>
          <w:ilvl w:val="1"/>
          <w:numId w:val="25"/>
        </w:numPr>
      </w:pPr>
      <w:r w:rsidRPr="009E25E4">
        <w:t>Squatters</w:t>
      </w:r>
      <w:r w:rsidRPr="009E25E4">
        <w:t xml:space="preserve"> are people who settle on land they don’t own</w:t>
      </w:r>
    </w:p>
    <w:p w:rsidR="00000000" w:rsidRPr="009E25E4" w:rsidRDefault="009E25E4" w:rsidP="009E25E4">
      <w:pPr>
        <w:numPr>
          <w:ilvl w:val="2"/>
          <w:numId w:val="25"/>
        </w:numPr>
      </w:pPr>
      <w:r w:rsidRPr="009E25E4">
        <w:t>Often times, this land they settle on is owned by either governments or agricultural landowners</w:t>
      </w:r>
    </w:p>
    <w:p w:rsidR="00000000" w:rsidRPr="009E25E4" w:rsidRDefault="009E25E4" w:rsidP="009E25E4">
      <w:pPr>
        <w:numPr>
          <w:ilvl w:val="2"/>
          <w:numId w:val="25"/>
        </w:numPr>
      </w:pPr>
      <w:r w:rsidRPr="009E25E4">
        <w:t>In many countries, idle land can be legall</w:t>
      </w:r>
      <w:r w:rsidRPr="009E25E4">
        <w:t>y squatted upon if the new residents make good use of it</w:t>
      </w:r>
    </w:p>
    <w:p w:rsidR="00000000" w:rsidRPr="009E25E4" w:rsidRDefault="009E25E4" w:rsidP="009E25E4">
      <w:pPr>
        <w:numPr>
          <w:ilvl w:val="3"/>
          <w:numId w:val="25"/>
        </w:numPr>
      </w:pPr>
      <w:r w:rsidRPr="009E25E4">
        <w:t>Opposite of real estate laws in the United States</w:t>
      </w:r>
    </w:p>
    <w:p w:rsidR="00000000" w:rsidRPr="009E25E4" w:rsidRDefault="009E25E4" w:rsidP="009E25E4">
      <w:pPr>
        <w:numPr>
          <w:ilvl w:val="1"/>
          <w:numId w:val="25"/>
        </w:numPr>
      </w:pPr>
      <w:r w:rsidRPr="009E25E4">
        <w:t>To avoid retributions, squatters generally settled a new area overnight with a large number of families</w:t>
      </w:r>
    </w:p>
    <w:p w:rsidR="00000000" w:rsidRPr="009E25E4" w:rsidRDefault="009E25E4" w:rsidP="009E25E4">
      <w:pPr>
        <w:numPr>
          <w:ilvl w:val="2"/>
          <w:numId w:val="25"/>
        </w:numPr>
      </w:pPr>
      <w:r w:rsidRPr="009E25E4">
        <w:t>A land invasion</w:t>
      </w:r>
    </w:p>
    <w:p w:rsidR="00000000" w:rsidRPr="009E25E4" w:rsidRDefault="009E25E4" w:rsidP="009E25E4">
      <w:pPr>
        <w:numPr>
          <w:ilvl w:val="2"/>
          <w:numId w:val="25"/>
        </w:numPr>
      </w:pPr>
      <w:r w:rsidRPr="009E25E4">
        <w:t>These camps can be quickl</w:t>
      </w:r>
      <w:r w:rsidRPr="009E25E4">
        <w:t>y assembled by building makeshift homes using available building materials</w:t>
      </w:r>
    </w:p>
    <w:p w:rsidR="00000000" w:rsidRPr="009E25E4" w:rsidRDefault="009E25E4" w:rsidP="009E25E4">
      <w:pPr>
        <w:numPr>
          <w:ilvl w:val="3"/>
          <w:numId w:val="25"/>
        </w:numPr>
      </w:pPr>
      <w:r w:rsidRPr="009E25E4">
        <w:lastRenderedPageBreak/>
        <w:t>This disorganized housing can give squatters legal protection, because in some places, it is illegal for government to tear down housing of any type without court authority</w:t>
      </w:r>
    </w:p>
    <w:p w:rsidR="00000000" w:rsidRPr="009E25E4" w:rsidRDefault="009E25E4" w:rsidP="009E25E4">
      <w:pPr>
        <w:numPr>
          <w:ilvl w:val="3"/>
          <w:numId w:val="25"/>
        </w:numPr>
      </w:pPr>
      <w:r w:rsidRPr="009E25E4">
        <w:t xml:space="preserve">Over </w:t>
      </w:r>
      <w:r w:rsidRPr="009E25E4">
        <w:t>time, squatter settlements began to use sturdier  materials and more organized methods</w:t>
      </w:r>
    </w:p>
    <w:p w:rsidR="00000000" w:rsidRPr="009E25E4" w:rsidRDefault="009E25E4" w:rsidP="009E25E4">
      <w:pPr>
        <w:numPr>
          <w:ilvl w:val="1"/>
          <w:numId w:val="25"/>
        </w:numPr>
      </w:pPr>
      <w:r w:rsidRPr="009E25E4">
        <w:t xml:space="preserve">Squatters attempt to achieve </w:t>
      </w:r>
      <w:r w:rsidRPr="009E25E4">
        <w:t>land tenure</w:t>
      </w:r>
    </w:p>
    <w:p w:rsidR="00000000" w:rsidRPr="009E25E4" w:rsidRDefault="009E25E4" w:rsidP="009E25E4">
      <w:pPr>
        <w:numPr>
          <w:ilvl w:val="2"/>
          <w:numId w:val="25"/>
        </w:numPr>
      </w:pPr>
      <w:r w:rsidRPr="009E25E4">
        <w:t>The legal right or title to the land upon which they build their homes.</w:t>
      </w:r>
    </w:p>
    <w:p w:rsidR="00000000" w:rsidRPr="009E25E4" w:rsidRDefault="009E25E4" w:rsidP="009E25E4">
      <w:pPr>
        <w:numPr>
          <w:ilvl w:val="2"/>
          <w:numId w:val="25"/>
        </w:numPr>
      </w:pPr>
      <w:r w:rsidRPr="009E25E4">
        <w:t>However, there is a risk that squatters may be expell</w:t>
      </w:r>
      <w:r w:rsidRPr="009E25E4">
        <w:t>ed from their land before this land tenure is issued</w:t>
      </w:r>
    </w:p>
    <w:p w:rsidR="00000000" w:rsidRPr="009E25E4" w:rsidRDefault="009E25E4" w:rsidP="009E25E4">
      <w:pPr>
        <w:numPr>
          <w:ilvl w:val="3"/>
          <w:numId w:val="25"/>
        </w:numPr>
      </w:pPr>
      <w:r w:rsidRPr="009E25E4">
        <w:t>To lower this risk, squatter communities often gather resources to pay the landowners, bribe local officials, or if money is limited, promise local elected leaders the guarantee of votes in exchange for</w:t>
      </w:r>
      <w:r w:rsidRPr="009E25E4">
        <w:t xml:space="preserve"> their protection</w:t>
      </w:r>
    </w:p>
    <w:p w:rsidR="009E25E4" w:rsidRDefault="009E25E4" w:rsidP="009E25E4">
      <w:pPr>
        <w:rPr>
          <w:b/>
        </w:rPr>
      </w:pPr>
      <w:r w:rsidRPr="009E25E4">
        <w:rPr>
          <w:b/>
        </w:rPr>
        <w:t xml:space="preserve">Zones of </w:t>
      </w:r>
      <w:proofErr w:type="spellStart"/>
      <w:r w:rsidRPr="009E25E4">
        <w:rPr>
          <w:b/>
        </w:rPr>
        <w:t>Disamenity</w:t>
      </w:r>
      <w:proofErr w:type="spellEnd"/>
    </w:p>
    <w:p w:rsidR="00000000" w:rsidRPr="009E25E4" w:rsidRDefault="009E25E4" w:rsidP="009E25E4">
      <w:pPr>
        <w:numPr>
          <w:ilvl w:val="0"/>
          <w:numId w:val="26"/>
        </w:numPr>
      </w:pPr>
      <w:r w:rsidRPr="009E25E4">
        <w:t>Squatter communities that are closer to the city</w:t>
      </w:r>
    </w:p>
    <w:p w:rsidR="00000000" w:rsidRPr="009E25E4" w:rsidRDefault="009E25E4" w:rsidP="009E25E4">
      <w:pPr>
        <w:numPr>
          <w:ilvl w:val="1"/>
          <w:numId w:val="26"/>
        </w:numPr>
      </w:pPr>
      <w:r w:rsidRPr="009E25E4">
        <w:t>Built on land that is deemed unsuitable for standard homes and businesses</w:t>
      </w:r>
    </w:p>
    <w:p w:rsidR="00000000" w:rsidRPr="009E25E4" w:rsidRDefault="009E25E4" w:rsidP="009E25E4">
      <w:pPr>
        <w:numPr>
          <w:ilvl w:val="1"/>
          <w:numId w:val="26"/>
        </w:numPr>
      </w:pPr>
      <w:r w:rsidRPr="009E25E4">
        <w:t>Settled because of their availability and close proximity to work opportunities in the city</w:t>
      </w:r>
      <w:r w:rsidRPr="009E25E4">
        <w:t xml:space="preserve"> center</w:t>
      </w:r>
    </w:p>
    <w:p w:rsidR="00000000" w:rsidRPr="009E25E4" w:rsidRDefault="009E25E4" w:rsidP="009E25E4">
      <w:pPr>
        <w:numPr>
          <w:ilvl w:val="0"/>
          <w:numId w:val="26"/>
        </w:numPr>
      </w:pPr>
      <w:r w:rsidRPr="009E25E4">
        <w:t>Often unstable</w:t>
      </w:r>
    </w:p>
    <w:p w:rsidR="00000000" w:rsidRPr="009E25E4" w:rsidRDefault="009E25E4" w:rsidP="009E25E4">
      <w:pPr>
        <w:numPr>
          <w:ilvl w:val="1"/>
          <w:numId w:val="26"/>
        </w:numPr>
      </w:pPr>
      <w:r w:rsidRPr="009E25E4">
        <w:t>A mudslide, flood, or fire, would severely endanger these settlements</w:t>
      </w:r>
    </w:p>
    <w:p w:rsidR="009E25E4" w:rsidRPr="009E25E4" w:rsidRDefault="009E25E4" w:rsidP="009E25E4">
      <w:pPr>
        <w:rPr>
          <w:b/>
        </w:rPr>
      </w:pPr>
    </w:p>
    <w:p w:rsidR="009E25E4" w:rsidRPr="009E25E4" w:rsidRDefault="009E25E4" w:rsidP="009E25E4">
      <w:pPr>
        <w:rPr>
          <w:b/>
        </w:rPr>
      </w:pPr>
    </w:p>
    <w:p w:rsidR="009E25E4" w:rsidRPr="009E25E4" w:rsidRDefault="009E25E4">
      <w:pPr>
        <w:rPr>
          <w:b/>
        </w:rPr>
      </w:pPr>
    </w:p>
    <w:p w:rsidR="00C26C53" w:rsidRDefault="00C26C53"/>
    <w:sectPr w:rsidR="00C26C53" w:rsidSect="00C26C53">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C53" w:rsidRDefault="00C26C53" w:rsidP="00C26C53">
      <w:pPr>
        <w:spacing w:after="0" w:line="240" w:lineRule="auto"/>
      </w:pPr>
      <w:r>
        <w:separator/>
      </w:r>
    </w:p>
  </w:endnote>
  <w:endnote w:type="continuationSeparator" w:id="0">
    <w:p w:rsidR="00C26C53" w:rsidRDefault="00C26C53" w:rsidP="00C26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C53" w:rsidRDefault="00C26C53" w:rsidP="00C26C53">
      <w:pPr>
        <w:spacing w:after="0" w:line="240" w:lineRule="auto"/>
      </w:pPr>
      <w:r>
        <w:separator/>
      </w:r>
    </w:p>
  </w:footnote>
  <w:footnote w:type="continuationSeparator" w:id="0">
    <w:p w:rsidR="00C26C53" w:rsidRDefault="00C26C53" w:rsidP="00C26C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C53" w:rsidRDefault="00C26C53" w:rsidP="00C26C53">
    <w:pPr>
      <w:pStyle w:val="Header"/>
      <w:shd w:val="clear" w:color="auto" w:fill="000000" w:themeFill="text1"/>
    </w:pPr>
    <w:r w:rsidRPr="00C26C53">
      <w:t>Analyzing Urban Geography</w:t>
    </w:r>
  </w:p>
  <w:p w:rsidR="00C26C53" w:rsidRPr="00C26C53" w:rsidRDefault="00C26C53" w:rsidP="00C26C53">
    <w:pPr>
      <w:pStyle w:val="Header"/>
      <w:shd w:val="clear" w:color="auto" w:fill="000000" w:themeFill="text1"/>
    </w:pPr>
    <w:r w:rsidRPr="00C26C53">
      <w:t>Parts taken from the 2012 AP Princeton Review Human Geography</w:t>
    </w:r>
  </w:p>
  <w:p w:rsidR="00C26C53" w:rsidRDefault="00C26C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2DD5"/>
    <w:multiLevelType w:val="hybridMultilevel"/>
    <w:tmpl w:val="DC2E4BBE"/>
    <w:lvl w:ilvl="0" w:tplc="13D8A65E">
      <w:start w:val="1"/>
      <w:numFmt w:val="bullet"/>
      <w:lvlText w:val="•"/>
      <w:lvlJc w:val="left"/>
      <w:pPr>
        <w:tabs>
          <w:tab w:val="num" w:pos="720"/>
        </w:tabs>
        <w:ind w:left="720" w:hanging="360"/>
      </w:pPr>
      <w:rPr>
        <w:rFonts w:ascii="Arial" w:hAnsi="Arial" w:hint="default"/>
      </w:rPr>
    </w:lvl>
    <w:lvl w:ilvl="1" w:tplc="FD9039C6">
      <w:start w:val="791"/>
      <w:numFmt w:val="bullet"/>
      <w:lvlText w:val="–"/>
      <w:lvlJc w:val="left"/>
      <w:pPr>
        <w:tabs>
          <w:tab w:val="num" w:pos="1440"/>
        </w:tabs>
        <w:ind w:left="1440" w:hanging="360"/>
      </w:pPr>
      <w:rPr>
        <w:rFonts w:ascii="Arial" w:hAnsi="Arial" w:hint="default"/>
      </w:rPr>
    </w:lvl>
    <w:lvl w:ilvl="2" w:tplc="A94697EA" w:tentative="1">
      <w:start w:val="1"/>
      <w:numFmt w:val="bullet"/>
      <w:lvlText w:val="•"/>
      <w:lvlJc w:val="left"/>
      <w:pPr>
        <w:tabs>
          <w:tab w:val="num" w:pos="2160"/>
        </w:tabs>
        <w:ind w:left="2160" w:hanging="360"/>
      </w:pPr>
      <w:rPr>
        <w:rFonts w:ascii="Arial" w:hAnsi="Arial" w:hint="default"/>
      </w:rPr>
    </w:lvl>
    <w:lvl w:ilvl="3" w:tplc="98E05C7E" w:tentative="1">
      <w:start w:val="1"/>
      <w:numFmt w:val="bullet"/>
      <w:lvlText w:val="•"/>
      <w:lvlJc w:val="left"/>
      <w:pPr>
        <w:tabs>
          <w:tab w:val="num" w:pos="2880"/>
        </w:tabs>
        <w:ind w:left="2880" w:hanging="360"/>
      </w:pPr>
      <w:rPr>
        <w:rFonts w:ascii="Arial" w:hAnsi="Arial" w:hint="default"/>
      </w:rPr>
    </w:lvl>
    <w:lvl w:ilvl="4" w:tplc="B8C60E3C" w:tentative="1">
      <w:start w:val="1"/>
      <w:numFmt w:val="bullet"/>
      <w:lvlText w:val="•"/>
      <w:lvlJc w:val="left"/>
      <w:pPr>
        <w:tabs>
          <w:tab w:val="num" w:pos="3600"/>
        </w:tabs>
        <w:ind w:left="3600" w:hanging="360"/>
      </w:pPr>
      <w:rPr>
        <w:rFonts w:ascii="Arial" w:hAnsi="Arial" w:hint="default"/>
      </w:rPr>
    </w:lvl>
    <w:lvl w:ilvl="5" w:tplc="7096B436" w:tentative="1">
      <w:start w:val="1"/>
      <w:numFmt w:val="bullet"/>
      <w:lvlText w:val="•"/>
      <w:lvlJc w:val="left"/>
      <w:pPr>
        <w:tabs>
          <w:tab w:val="num" w:pos="4320"/>
        </w:tabs>
        <w:ind w:left="4320" w:hanging="360"/>
      </w:pPr>
      <w:rPr>
        <w:rFonts w:ascii="Arial" w:hAnsi="Arial" w:hint="default"/>
      </w:rPr>
    </w:lvl>
    <w:lvl w:ilvl="6" w:tplc="F326B066" w:tentative="1">
      <w:start w:val="1"/>
      <w:numFmt w:val="bullet"/>
      <w:lvlText w:val="•"/>
      <w:lvlJc w:val="left"/>
      <w:pPr>
        <w:tabs>
          <w:tab w:val="num" w:pos="5040"/>
        </w:tabs>
        <w:ind w:left="5040" w:hanging="360"/>
      </w:pPr>
      <w:rPr>
        <w:rFonts w:ascii="Arial" w:hAnsi="Arial" w:hint="default"/>
      </w:rPr>
    </w:lvl>
    <w:lvl w:ilvl="7" w:tplc="E162062A" w:tentative="1">
      <w:start w:val="1"/>
      <w:numFmt w:val="bullet"/>
      <w:lvlText w:val="•"/>
      <w:lvlJc w:val="left"/>
      <w:pPr>
        <w:tabs>
          <w:tab w:val="num" w:pos="5760"/>
        </w:tabs>
        <w:ind w:left="5760" w:hanging="360"/>
      </w:pPr>
      <w:rPr>
        <w:rFonts w:ascii="Arial" w:hAnsi="Arial" w:hint="default"/>
      </w:rPr>
    </w:lvl>
    <w:lvl w:ilvl="8" w:tplc="B6DEDF90" w:tentative="1">
      <w:start w:val="1"/>
      <w:numFmt w:val="bullet"/>
      <w:lvlText w:val="•"/>
      <w:lvlJc w:val="left"/>
      <w:pPr>
        <w:tabs>
          <w:tab w:val="num" w:pos="6480"/>
        </w:tabs>
        <w:ind w:left="6480" w:hanging="360"/>
      </w:pPr>
      <w:rPr>
        <w:rFonts w:ascii="Arial" w:hAnsi="Arial" w:hint="default"/>
      </w:rPr>
    </w:lvl>
  </w:abstractNum>
  <w:abstractNum w:abstractNumId="1">
    <w:nsid w:val="06F51A54"/>
    <w:multiLevelType w:val="hybridMultilevel"/>
    <w:tmpl w:val="91C49020"/>
    <w:lvl w:ilvl="0" w:tplc="85D0E694">
      <w:start w:val="1"/>
      <w:numFmt w:val="bullet"/>
      <w:lvlText w:val="•"/>
      <w:lvlJc w:val="left"/>
      <w:pPr>
        <w:tabs>
          <w:tab w:val="num" w:pos="720"/>
        </w:tabs>
        <w:ind w:left="720" w:hanging="360"/>
      </w:pPr>
      <w:rPr>
        <w:rFonts w:ascii="Arial" w:hAnsi="Arial" w:hint="default"/>
      </w:rPr>
    </w:lvl>
    <w:lvl w:ilvl="1" w:tplc="508C83A2">
      <w:start w:val="827"/>
      <w:numFmt w:val="bullet"/>
      <w:lvlText w:val="–"/>
      <w:lvlJc w:val="left"/>
      <w:pPr>
        <w:tabs>
          <w:tab w:val="num" w:pos="1440"/>
        </w:tabs>
        <w:ind w:left="1440" w:hanging="360"/>
      </w:pPr>
      <w:rPr>
        <w:rFonts w:ascii="Arial" w:hAnsi="Arial" w:hint="default"/>
      </w:rPr>
    </w:lvl>
    <w:lvl w:ilvl="2" w:tplc="3C501704" w:tentative="1">
      <w:start w:val="1"/>
      <w:numFmt w:val="bullet"/>
      <w:lvlText w:val="•"/>
      <w:lvlJc w:val="left"/>
      <w:pPr>
        <w:tabs>
          <w:tab w:val="num" w:pos="2160"/>
        </w:tabs>
        <w:ind w:left="2160" w:hanging="360"/>
      </w:pPr>
      <w:rPr>
        <w:rFonts w:ascii="Arial" w:hAnsi="Arial" w:hint="default"/>
      </w:rPr>
    </w:lvl>
    <w:lvl w:ilvl="3" w:tplc="4DCE2942" w:tentative="1">
      <w:start w:val="1"/>
      <w:numFmt w:val="bullet"/>
      <w:lvlText w:val="•"/>
      <w:lvlJc w:val="left"/>
      <w:pPr>
        <w:tabs>
          <w:tab w:val="num" w:pos="2880"/>
        </w:tabs>
        <w:ind w:left="2880" w:hanging="360"/>
      </w:pPr>
      <w:rPr>
        <w:rFonts w:ascii="Arial" w:hAnsi="Arial" w:hint="default"/>
      </w:rPr>
    </w:lvl>
    <w:lvl w:ilvl="4" w:tplc="469A00CA" w:tentative="1">
      <w:start w:val="1"/>
      <w:numFmt w:val="bullet"/>
      <w:lvlText w:val="•"/>
      <w:lvlJc w:val="left"/>
      <w:pPr>
        <w:tabs>
          <w:tab w:val="num" w:pos="3600"/>
        </w:tabs>
        <w:ind w:left="3600" w:hanging="360"/>
      </w:pPr>
      <w:rPr>
        <w:rFonts w:ascii="Arial" w:hAnsi="Arial" w:hint="default"/>
      </w:rPr>
    </w:lvl>
    <w:lvl w:ilvl="5" w:tplc="BDCA67E8" w:tentative="1">
      <w:start w:val="1"/>
      <w:numFmt w:val="bullet"/>
      <w:lvlText w:val="•"/>
      <w:lvlJc w:val="left"/>
      <w:pPr>
        <w:tabs>
          <w:tab w:val="num" w:pos="4320"/>
        </w:tabs>
        <w:ind w:left="4320" w:hanging="360"/>
      </w:pPr>
      <w:rPr>
        <w:rFonts w:ascii="Arial" w:hAnsi="Arial" w:hint="default"/>
      </w:rPr>
    </w:lvl>
    <w:lvl w:ilvl="6" w:tplc="9AFEA1BC" w:tentative="1">
      <w:start w:val="1"/>
      <w:numFmt w:val="bullet"/>
      <w:lvlText w:val="•"/>
      <w:lvlJc w:val="left"/>
      <w:pPr>
        <w:tabs>
          <w:tab w:val="num" w:pos="5040"/>
        </w:tabs>
        <w:ind w:left="5040" w:hanging="360"/>
      </w:pPr>
      <w:rPr>
        <w:rFonts w:ascii="Arial" w:hAnsi="Arial" w:hint="default"/>
      </w:rPr>
    </w:lvl>
    <w:lvl w:ilvl="7" w:tplc="4608FFC0" w:tentative="1">
      <w:start w:val="1"/>
      <w:numFmt w:val="bullet"/>
      <w:lvlText w:val="•"/>
      <w:lvlJc w:val="left"/>
      <w:pPr>
        <w:tabs>
          <w:tab w:val="num" w:pos="5760"/>
        </w:tabs>
        <w:ind w:left="5760" w:hanging="360"/>
      </w:pPr>
      <w:rPr>
        <w:rFonts w:ascii="Arial" w:hAnsi="Arial" w:hint="default"/>
      </w:rPr>
    </w:lvl>
    <w:lvl w:ilvl="8" w:tplc="3234765C" w:tentative="1">
      <w:start w:val="1"/>
      <w:numFmt w:val="bullet"/>
      <w:lvlText w:val="•"/>
      <w:lvlJc w:val="left"/>
      <w:pPr>
        <w:tabs>
          <w:tab w:val="num" w:pos="6480"/>
        </w:tabs>
        <w:ind w:left="6480" w:hanging="360"/>
      </w:pPr>
      <w:rPr>
        <w:rFonts w:ascii="Arial" w:hAnsi="Arial" w:hint="default"/>
      </w:rPr>
    </w:lvl>
  </w:abstractNum>
  <w:abstractNum w:abstractNumId="2">
    <w:nsid w:val="07EB6957"/>
    <w:multiLevelType w:val="hybridMultilevel"/>
    <w:tmpl w:val="E98EB54A"/>
    <w:lvl w:ilvl="0" w:tplc="5526FF60">
      <w:start w:val="1"/>
      <w:numFmt w:val="bullet"/>
      <w:lvlText w:val="•"/>
      <w:lvlJc w:val="left"/>
      <w:pPr>
        <w:tabs>
          <w:tab w:val="num" w:pos="720"/>
        </w:tabs>
        <w:ind w:left="720" w:hanging="360"/>
      </w:pPr>
      <w:rPr>
        <w:rFonts w:ascii="Arial" w:hAnsi="Arial" w:hint="default"/>
      </w:rPr>
    </w:lvl>
    <w:lvl w:ilvl="1" w:tplc="C5C472EE">
      <w:start w:val="827"/>
      <w:numFmt w:val="bullet"/>
      <w:lvlText w:val="–"/>
      <w:lvlJc w:val="left"/>
      <w:pPr>
        <w:tabs>
          <w:tab w:val="num" w:pos="1440"/>
        </w:tabs>
        <w:ind w:left="1440" w:hanging="360"/>
      </w:pPr>
      <w:rPr>
        <w:rFonts w:ascii="Arial" w:hAnsi="Arial" w:hint="default"/>
      </w:rPr>
    </w:lvl>
    <w:lvl w:ilvl="2" w:tplc="84DC9446" w:tentative="1">
      <w:start w:val="1"/>
      <w:numFmt w:val="bullet"/>
      <w:lvlText w:val="•"/>
      <w:lvlJc w:val="left"/>
      <w:pPr>
        <w:tabs>
          <w:tab w:val="num" w:pos="2160"/>
        </w:tabs>
        <w:ind w:left="2160" w:hanging="360"/>
      </w:pPr>
      <w:rPr>
        <w:rFonts w:ascii="Arial" w:hAnsi="Arial" w:hint="default"/>
      </w:rPr>
    </w:lvl>
    <w:lvl w:ilvl="3" w:tplc="C75CB2F8" w:tentative="1">
      <w:start w:val="1"/>
      <w:numFmt w:val="bullet"/>
      <w:lvlText w:val="•"/>
      <w:lvlJc w:val="left"/>
      <w:pPr>
        <w:tabs>
          <w:tab w:val="num" w:pos="2880"/>
        </w:tabs>
        <w:ind w:left="2880" w:hanging="360"/>
      </w:pPr>
      <w:rPr>
        <w:rFonts w:ascii="Arial" w:hAnsi="Arial" w:hint="default"/>
      </w:rPr>
    </w:lvl>
    <w:lvl w:ilvl="4" w:tplc="63CE59DA" w:tentative="1">
      <w:start w:val="1"/>
      <w:numFmt w:val="bullet"/>
      <w:lvlText w:val="•"/>
      <w:lvlJc w:val="left"/>
      <w:pPr>
        <w:tabs>
          <w:tab w:val="num" w:pos="3600"/>
        </w:tabs>
        <w:ind w:left="3600" w:hanging="360"/>
      </w:pPr>
      <w:rPr>
        <w:rFonts w:ascii="Arial" w:hAnsi="Arial" w:hint="default"/>
      </w:rPr>
    </w:lvl>
    <w:lvl w:ilvl="5" w:tplc="61EE7FC0" w:tentative="1">
      <w:start w:val="1"/>
      <w:numFmt w:val="bullet"/>
      <w:lvlText w:val="•"/>
      <w:lvlJc w:val="left"/>
      <w:pPr>
        <w:tabs>
          <w:tab w:val="num" w:pos="4320"/>
        </w:tabs>
        <w:ind w:left="4320" w:hanging="360"/>
      </w:pPr>
      <w:rPr>
        <w:rFonts w:ascii="Arial" w:hAnsi="Arial" w:hint="default"/>
      </w:rPr>
    </w:lvl>
    <w:lvl w:ilvl="6" w:tplc="860CE8A2" w:tentative="1">
      <w:start w:val="1"/>
      <w:numFmt w:val="bullet"/>
      <w:lvlText w:val="•"/>
      <w:lvlJc w:val="left"/>
      <w:pPr>
        <w:tabs>
          <w:tab w:val="num" w:pos="5040"/>
        </w:tabs>
        <w:ind w:left="5040" w:hanging="360"/>
      </w:pPr>
      <w:rPr>
        <w:rFonts w:ascii="Arial" w:hAnsi="Arial" w:hint="default"/>
      </w:rPr>
    </w:lvl>
    <w:lvl w:ilvl="7" w:tplc="15AA6ED8" w:tentative="1">
      <w:start w:val="1"/>
      <w:numFmt w:val="bullet"/>
      <w:lvlText w:val="•"/>
      <w:lvlJc w:val="left"/>
      <w:pPr>
        <w:tabs>
          <w:tab w:val="num" w:pos="5760"/>
        </w:tabs>
        <w:ind w:left="5760" w:hanging="360"/>
      </w:pPr>
      <w:rPr>
        <w:rFonts w:ascii="Arial" w:hAnsi="Arial" w:hint="default"/>
      </w:rPr>
    </w:lvl>
    <w:lvl w:ilvl="8" w:tplc="C86C4EA6" w:tentative="1">
      <w:start w:val="1"/>
      <w:numFmt w:val="bullet"/>
      <w:lvlText w:val="•"/>
      <w:lvlJc w:val="left"/>
      <w:pPr>
        <w:tabs>
          <w:tab w:val="num" w:pos="6480"/>
        </w:tabs>
        <w:ind w:left="6480" w:hanging="360"/>
      </w:pPr>
      <w:rPr>
        <w:rFonts w:ascii="Arial" w:hAnsi="Arial" w:hint="default"/>
      </w:rPr>
    </w:lvl>
  </w:abstractNum>
  <w:abstractNum w:abstractNumId="3">
    <w:nsid w:val="0EB850C5"/>
    <w:multiLevelType w:val="hybridMultilevel"/>
    <w:tmpl w:val="A80E9B64"/>
    <w:lvl w:ilvl="0" w:tplc="E59E5B12">
      <w:start w:val="1"/>
      <w:numFmt w:val="bullet"/>
      <w:lvlText w:val="•"/>
      <w:lvlJc w:val="left"/>
      <w:pPr>
        <w:tabs>
          <w:tab w:val="num" w:pos="720"/>
        </w:tabs>
        <w:ind w:left="720" w:hanging="360"/>
      </w:pPr>
      <w:rPr>
        <w:rFonts w:ascii="Arial" w:hAnsi="Arial" w:hint="default"/>
      </w:rPr>
    </w:lvl>
    <w:lvl w:ilvl="1" w:tplc="434E9CF8">
      <w:start w:val="827"/>
      <w:numFmt w:val="bullet"/>
      <w:lvlText w:val="–"/>
      <w:lvlJc w:val="left"/>
      <w:pPr>
        <w:tabs>
          <w:tab w:val="num" w:pos="1440"/>
        </w:tabs>
        <w:ind w:left="1440" w:hanging="360"/>
      </w:pPr>
      <w:rPr>
        <w:rFonts w:ascii="Arial" w:hAnsi="Arial" w:hint="default"/>
      </w:rPr>
    </w:lvl>
    <w:lvl w:ilvl="2" w:tplc="5502A744" w:tentative="1">
      <w:start w:val="1"/>
      <w:numFmt w:val="bullet"/>
      <w:lvlText w:val="•"/>
      <w:lvlJc w:val="left"/>
      <w:pPr>
        <w:tabs>
          <w:tab w:val="num" w:pos="2160"/>
        </w:tabs>
        <w:ind w:left="2160" w:hanging="360"/>
      </w:pPr>
      <w:rPr>
        <w:rFonts w:ascii="Arial" w:hAnsi="Arial" w:hint="default"/>
      </w:rPr>
    </w:lvl>
    <w:lvl w:ilvl="3" w:tplc="77068AA0" w:tentative="1">
      <w:start w:val="1"/>
      <w:numFmt w:val="bullet"/>
      <w:lvlText w:val="•"/>
      <w:lvlJc w:val="left"/>
      <w:pPr>
        <w:tabs>
          <w:tab w:val="num" w:pos="2880"/>
        </w:tabs>
        <w:ind w:left="2880" w:hanging="360"/>
      </w:pPr>
      <w:rPr>
        <w:rFonts w:ascii="Arial" w:hAnsi="Arial" w:hint="default"/>
      </w:rPr>
    </w:lvl>
    <w:lvl w:ilvl="4" w:tplc="88E2CA3A" w:tentative="1">
      <w:start w:val="1"/>
      <w:numFmt w:val="bullet"/>
      <w:lvlText w:val="•"/>
      <w:lvlJc w:val="left"/>
      <w:pPr>
        <w:tabs>
          <w:tab w:val="num" w:pos="3600"/>
        </w:tabs>
        <w:ind w:left="3600" w:hanging="360"/>
      </w:pPr>
      <w:rPr>
        <w:rFonts w:ascii="Arial" w:hAnsi="Arial" w:hint="default"/>
      </w:rPr>
    </w:lvl>
    <w:lvl w:ilvl="5" w:tplc="861C7DF8" w:tentative="1">
      <w:start w:val="1"/>
      <w:numFmt w:val="bullet"/>
      <w:lvlText w:val="•"/>
      <w:lvlJc w:val="left"/>
      <w:pPr>
        <w:tabs>
          <w:tab w:val="num" w:pos="4320"/>
        </w:tabs>
        <w:ind w:left="4320" w:hanging="360"/>
      </w:pPr>
      <w:rPr>
        <w:rFonts w:ascii="Arial" w:hAnsi="Arial" w:hint="default"/>
      </w:rPr>
    </w:lvl>
    <w:lvl w:ilvl="6" w:tplc="2A5EC158" w:tentative="1">
      <w:start w:val="1"/>
      <w:numFmt w:val="bullet"/>
      <w:lvlText w:val="•"/>
      <w:lvlJc w:val="left"/>
      <w:pPr>
        <w:tabs>
          <w:tab w:val="num" w:pos="5040"/>
        </w:tabs>
        <w:ind w:left="5040" w:hanging="360"/>
      </w:pPr>
      <w:rPr>
        <w:rFonts w:ascii="Arial" w:hAnsi="Arial" w:hint="default"/>
      </w:rPr>
    </w:lvl>
    <w:lvl w:ilvl="7" w:tplc="D25EDEB6" w:tentative="1">
      <w:start w:val="1"/>
      <w:numFmt w:val="bullet"/>
      <w:lvlText w:val="•"/>
      <w:lvlJc w:val="left"/>
      <w:pPr>
        <w:tabs>
          <w:tab w:val="num" w:pos="5760"/>
        </w:tabs>
        <w:ind w:left="5760" w:hanging="360"/>
      </w:pPr>
      <w:rPr>
        <w:rFonts w:ascii="Arial" w:hAnsi="Arial" w:hint="default"/>
      </w:rPr>
    </w:lvl>
    <w:lvl w:ilvl="8" w:tplc="8C1A6A92" w:tentative="1">
      <w:start w:val="1"/>
      <w:numFmt w:val="bullet"/>
      <w:lvlText w:val="•"/>
      <w:lvlJc w:val="left"/>
      <w:pPr>
        <w:tabs>
          <w:tab w:val="num" w:pos="6480"/>
        </w:tabs>
        <w:ind w:left="6480" w:hanging="360"/>
      </w:pPr>
      <w:rPr>
        <w:rFonts w:ascii="Arial" w:hAnsi="Arial" w:hint="default"/>
      </w:rPr>
    </w:lvl>
  </w:abstractNum>
  <w:abstractNum w:abstractNumId="4">
    <w:nsid w:val="132B1F81"/>
    <w:multiLevelType w:val="hybridMultilevel"/>
    <w:tmpl w:val="7C88D048"/>
    <w:lvl w:ilvl="0" w:tplc="D27A1A6E">
      <w:start w:val="1"/>
      <w:numFmt w:val="bullet"/>
      <w:lvlText w:val="•"/>
      <w:lvlJc w:val="left"/>
      <w:pPr>
        <w:tabs>
          <w:tab w:val="num" w:pos="720"/>
        </w:tabs>
        <w:ind w:left="720" w:hanging="360"/>
      </w:pPr>
      <w:rPr>
        <w:rFonts w:ascii="Arial" w:hAnsi="Arial" w:hint="default"/>
      </w:rPr>
    </w:lvl>
    <w:lvl w:ilvl="1" w:tplc="6F6013EE">
      <w:start w:val="846"/>
      <w:numFmt w:val="bullet"/>
      <w:lvlText w:val="–"/>
      <w:lvlJc w:val="left"/>
      <w:pPr>
        <w:tabs>
          <w:tab w:val="num" w:pos="1440"/>
        </w:tabs>
        <w:ind w:left="1440" w:hanging="360"/>
      </w:pPr>
      <w:rPr>
        <w:rFonts w:ascii="Arial" w:hAnsi="Arial" w:hint="default"/>
      </w:rPr>
    </w:lvl>
    <w:lvl w:ilvl="2" w:tplc="F70E9E32">
      <w:start w:val="846"/>
      <w:numFmt w:val="bullet"/>
      <w:lvlText w:val="•"/>
      <w:lvlJc w:val="left"/>
      <w:pPr>
        <w:tabs>
          <w:tab w:val="num" w:pos="2160"/>
        </w:tabs>
        <w:ind w:left="2160" w:hanging="360"/>
      </w:pPr>
      <w:rPr>
        <w:rFonts w:ascii="Arial" w:hAnsi="Arial" w:hint="default"/>
      </w:rPr>
    </w:lvl>
    <w:lvl w:ilvl="3" w:tplc="76EA923A" w:tentative="1">
      <w:start w:val="1"/>
      <w:numFmt w:val="bullet"/>
      <w:lvlText w:val="•"/>
      <w:lvlJc w:val="left"/>
      <w:pPr>
        <w:tabs>
          <w:tab w:val="num" w:pos="2880"/>
        </w:tabs>
        <w:ind w:left="2880" w:hanging="360"/>
      </w:pPr>
      <w:rPr>
        <w:rFonts w:ascii="Arial" w:hAnsi="Arial" w:hint="default"/>
      </w:rPr>
    </w:lvl>
    <w:lvl w:ilvl="4" w:tplc="1DA6B368" w:tentative="1">
      <w:start w:val="1"/>
      <w:numFmt w:val="bullet"/>
      <w:lvlText w:val="•"/>
      <w:lvlJc w:val="left"/>
      <w:pPr>
        <w:tabs>
          <w:tab w:val="num" w:pos="3600"/>
        </w:tabs>
        <w:ind w:left="3600" w:hanging="360"/>
      </w:pPr>
      <w:rPr>
        <w:rFonts w:ascii="Arial" w:hAnsi="Arial" w:hint="default"/>
      </w:rPr>
    </w:lvl>
    <w:lvl w:ilvl="5" w:tplc="11E875CA" w:tentative="1">
      <w:start w:val="1"/>
      <w:numFmt w:val="bullet"/>
      <w:lvlText w:val="•"/>
      <w:lvlJc w:val="left"/>
      <w:pPr>
        <w:tabs>
          <w:tab w:val="num" w:pos="4320"/>
        </w:tabs>
        <w:ind w:left="4320" w:hanging="360"/>
      </w:pPr>
      <w:rPr>
        <w:rFonts w:ascii="Arial" w:hAnsi="Arial" w:hint="default"/>
      </w:rPr>
    </w:lvl>
    <w:lvl w:ilvl="6" w:tplc="35A08D1A" w:tentative="1">
      <w:start w:val="1"/>
      <w:numFmt w:val="bullet"/>
      <w:lvlText w:val="•"/>
      <w:lvlJc w:val="left"/>
      <w:pPr>
        <w:tabs>
          <w:tab w:val="num" w:pos="5040"/>
        </w:tabs>
        <w:ind w:left="5040" w:hanging="360"/>
      </w:pPr>
      <w:rPr>
        <w:rFonts w:ascii="Arial" w:hAnsi="Arial" w:hint="default"/>
      </w:rPr>
    </w:lvl>
    <w:lvl w:ilvl="7" w:tplc="B8BC7E1E" w:tentative="1">
      <w:start w:val="1"/>
      <w:numFmt w:val="bullet"/>
      <w:lvlText w:val="•"/>
      <w:lvlJc w:val="left"/>
      <w:pPr>
        <w:tabs>
          <w:tab w:val="num" w:pos="5760"/>
        </w:tabs>
        <w:ind w:left="5760" w:hanging="360"/>
      </w:pPr>
      <w:rPr>
        <w:rFonts w:ascii="Arial" w:hAnsi="Arial" w:hint="default"/>
      </w:rPr>
    </w:lvl>
    <w:lvl w:ilvl="8" w:tplc="C1FEE6D0" w:tentative="1">
      <w:start w:val="1"/>
      <w:numFmt w:val="bullet"/>
      <w:lvlText w:val="•"/>
      <w:lvlJc w:val="left"/>
      <w:pPr>
        <w:tabs>
          <w:tab w:val="num" w:pos="6480"/>
        </w:tabs>
        <w:ind w:left="6480" w:hanging="360"/>
      </w:pPr>
      <w:rPr>
        <w:rFonts w:ascii="Arial" w:hAnsi="Arial" w:hint="default"/>
      </w:rPr>
    </w:lvl>
  </w:abstractNum>
  <w:abstractNum w:abstractNumId="5">
    <w:nsid w:val="1B507636"/>
    <w:multiLevelType w:val="hybridMultilevel"/>
    <w:tmpl w:val="A3ACA382"/>
    <w:lvl w:ilvl="0" w:tplc="1D48A13E">
      <w:start w:val="1"/>
      <w:numFmt w:val="bullet"/>
      <w:lvlText w:val="•"/>
      <w:lvlJc w:val="left"/>
      <w:pPr>
        <w:tabs>
          <w:tab w:val="num" w:pos="720"/>
        </w:tabs>
        <w:ind w:left="720" w:hanging="360"/>
      </w:pPr>
      <w:rPr>
        <w:rFonts w:ascii="Arial" w:hAnsi="Arial" w:hint="default"/>
      </w:rPr>
    </w:lvl>
    <w:lvl w:ilvl="1" w:tplc="692E70BC">
      <w:start w:val="791"/>
      <w:numFmt w:val="bullet"/>
      <w:lvlText w:val="–"/>
      <w:lvlJc w:val="left"/>
      <w:pPr>
        <w:tabs>
          <w:tab w:val="num" w:pos="1440"/>
        </w:tabs>
        <w:ind w:left="1440" w:hanging="360"/>
      </w:pPr>
      <w:rPr>
        <w:rFonts w:ascii="Arial" w:hAnsi="Arial" w:hint="default"/>
      </w:rPr>
    </w:lvl>
    <w:lvl w:ilvl="2" w:tplc="412ED4CA">
      <w:start w:val="791"/>
      <w:numFmt w:val="bullet"/>
      <w:lvlText w:val="•"/>
      <w:lvlJc w:val="left"/>
      <w:pPr>
        <w:tabs>
          <w:tab w:val="num" w:pos="2160"/>
        </w:tabs>
        <w:ind w:left="2160" w:hanging="360"/>
      </w:pPr>
      <w:rPr>
        <w:rFonts w:ascii="Arial" w:hAnsi="Arial" w:hint="default"/>
      </w:rPr>
    </w:lvl>
    <w:lvl w:ilvl="3" w:tplc="E5349A2A" w:tentative="1">
      <w:start w:val="1"/>
      <w:numFmt w:val="bullet"/>
      <w:lvlText w:val="•"/>
      <w:lvlJc w:val="left"/>
      <w:pPr>
        <w:tabs>
          <w:tab w:val="num" w:pos="2880"/>
        </w:tabs>
        <w:ind w:left="2880" w:hanging="360"/>
      </w:pPr>
      <w:rPr>
        <w:rFonts w:ascii="Arial" w:hAnsi="Arial" w:hint="default"/>
      </w:rPr>
    </w:lvl>
    <w:lvl w:ilvl="4" w:tplc="CE4AA142" w:tentative="1">
      <w:start w:val="1"/>
      <w:numFmt w:val="bullet"/>
      <w:lvlText w:val="•"/>
      <w:lvlJc w:val="left"/>
      <w:pPr>
        <w:tabs>
          <w:tab w:val="num" w:pos="3600"/>
        </w:tabs>
        <w:ind w:left="3600" w:hanging="360"/>
      </w:pPr>
      <w:rPr>
        <w:rFonts w:ascii="Arial" w:hAnsi="Arial" w:hint="default"/>
      </w:rPr>
    </w:lvl>
    <w:lvl w:ilvl="5" w:tplc="DD188342" w:tentative="1">
      <w:start w:val="1"/>
      <w:numFmt w:val="bullet"/>
      <w:lvlText w:val="•"/>
      <w:lvlJc w:val="left"/>
      <w:pPr>
        <w:tabs>
          <w:tab w:val="num" w:pos="4320"/>
        </w:tabs>
        <w:ind w:left="4320" w:hanging="360"/>
      </w:pPr>
      <w:rPr>
        <w:rFonts w:ascii="Arial" w:hAnsi="Arial" w:hint="default"/>
      </w:rPr>
    </w:lvl>
    <w:lvl w:ilvl="6" w:tplc="DD42B7F2" w:tentative="1">
      <w:start w:val="1"/>
      <w:numFmt w:val="bullet"/>
      <w:lvlText w:val="•"/>
      <w:lvlJc w:val="left"/>
      <w:pPr>
        <w:tabs>
          <w:tab w:val="num" w:pos="5040"/>
        </w:tabs>
        <w:ind w:left="5040" w:hanging="360"/>
      </w:pPr>
      <w:rPr>
        <w:rFonts w:ascii="Arial" w:hAnsi="Arial" w:hint="default"/>
      </w:rPr>
    </w:lvl>
    <w:lvl w:ilvl="7" w:tplc="77709ED8" w:tentative="1">
      <w:start w:val="1"/>
      <w:numFmt w:val="bullet"/>
      <w:lvlText w:val="•"/>
      <w:lvlJc w:val="left"/>
      <w:pPr>
        <w:tabs>
          <w:tab w:val="num" w:pos="5760"/>
        </w:tabs>
        <w:ind w:left="5760" w:hanging="360"/>
      </w:pPr>
      <w:rPr>
        <w:rFonts w:ascii="Arial" w:hAnsi="Arial" w:hint="default"/>
      </w:rPr>
    </w:lvl>
    <w:lvl w:ilvl="8" w:tplc="734C9BFA" w:tentative="1">
      <w:start w:val="1"/>
      <w:numFmt w:val="bullet"/>
      <w:lvlText w:val="•"/>
      <w:lvlJc w:val="left"/>
      <w:pPr>
        <w:tabs>
          <w:tab w:val="num" w:pos="6480"/>
        </w:tabs>
        <w:ind w:left="6480" w:hanging="360"/>
      </w:pPr>
      <w:rPr>
        <w:rFonts w:ascii="Arial" w:hAnsi="Arial" w:hint="default"/>
      </w:rPr>
    </w:lvl>
  </w:abstractNum>
  <w:abstractNum w:abstractNumId="6">
    <w:nsid w:val="1E560E03"/>
    <w:multiLevelType w:val="hybridMultilevel"/>
    <w:tmpl w:val="7A0463D6"/>
    <w:lvl w:ilvl="0" w:tplc="9034AC26">
      <w:start w:val="1"/>
      <w:numFmt w:val="bullet"/>
      <w:lvlText w:val="•"/>
      <w:lvlJc w:val="left"/>
      <w:pPr>
        <w:tabs>
          <w:tab w:val="num" w:pos="720"/>
        </w:tabs>
        <w:ind w:left="720" w:hanging="360"/>
      </w:pPr>
      <w:rPr>
        <w:rFonts w:ascii="Arial" w:hAnsi="Arial" w:hint="default"/>
      </w:rPr>
    </w:lvl>
    <w:lvl w:ilvl="1" w:tplc="D0FC0F92" w:tentative="1">
      <w:start w:val="1"/>
      <w:numFmt w:val="bullet"/>
      <w:lvlText w:val="•"/>
      <w:lvlJc w:val="left"/>
      <w:pPr>
        <w:tabs>
          <w:tab w:val="num" w:pos="1440"/>
        </w:tabs>
        <w:ind w:left="1440" w:hanging="360"/>
      </w:pPr>
      <w:rPr>
        <w:rFonts w:ascii="Arial" w:hAnsi="Arial" w:hint="default"/>
      </w:rPr>
    </w:lvl>
    <w:lvl w:ilvl="2" w:tplc="A72E21B4" w:tentative="1">
      <w:start w:val="1"/>
      <w:numFmt w:val="bullet"/>
      <w:lvlText w:val="•"/>
      <w:lvlJc w:val="left"/>
      <w:pPr>
        <w:tabs>
          <w:tab w:val="num" w:pos="2160"/>
        </w:tabs>
        <w:ind w:left="2160" w:hanging="360"/>
      </w:pPr>
      <w:rPr>
        <w:rFonts w:ascii="Arial" w:hAnsi="Arial" w:hint="default"/>
      </w:rPr>
    </w:lvl>
    <w:lvl w:ilvl="3" w:tplc="713C86AC" w:tentative="1">
      <w:start w:val="1"/>
      <w:numFmt w:val="bullet"/>
      <w:lvlText w:val="•"/>
      <w:lvlJc w:val="left"/>
      <w:pPr>
        <w:tabs>
          <w:tab w:val="num" w:pos="2880"/>
        </w:tabs>
        <w:ind w:left="2880" w:hanging="360"/>
      </w:pPr>
      <w:rPr>
        <w:rFonts w:ascii="Arial" w:hAnsi="Arial" w:hint="default"/>
      </w:rPr>
    </w:lvl>
    <w:lvl w:ilvl="4" w:tplc="DB54C72E" w:tentative="1">
      <w:start w:val="1"/>
      <w:numFmt w:val="bullet"/>
      <w:lvlText w:val="•"/>
      <w:lvlJc w:val="left"/>
      <w:pPr>
        <w:tabs>
          <w:tab w:val="num" w:pos="3600"/>
        </w:tabs>
        <w:ind w:left="3600" w:hanging="360"/>
      </w:pPr>
      <w:rPr>
        <w:rFonts w:ascii="Arial" w:hAnsi="Arial" w:hint="default"/>
      </w:rPr>
    </w:lvl>
    <w:lvl w:ilvl="5" w:tplc="B8ECA49A" w:tentative="1">
      <w:start w:val="1"/>
      <w:numFmt w:val="bullet"/>
      <w:lvlText w:val="•"/>
      <w:lvlJc w:val="left"/>
      <w:pPr>
        <w:tabs>
          <w:tab w:val="num" w:pos="4320"/>
        </w:tabs>
        <w:ind w:left="4320" w:hanging="360"/>
      </w:pPr>
      <w:rPr>
        <w:rFonts w:ascii="Arial" w:hAnsi="Arial" w:hint="default"/>
      </w:rPr>
    </w:lvl>
    <w:lvl w:ilvl="6" w:tplc="39EC9C62" w:tentative="1">
      <w:start w:val="1"/>
      <w:numFmt w:val="bullet"/>
      <w:lvlText w:val="•"/>
      <w:lvlJc w:val="left"/>
      <w:pPr>
        <w:tabs>
          <w:tab w:val="num" w:pos="5040"/>
        </w:tabs>
        <w:ind w:left="5040" w:hanging="360"/>
      </w:pPr>
      <w:rPr>
        <w:rFonts w:ascii="Arial" w:hAnsi="Arial" w:hint="default"/>
      </w:rPr>
    </w:lvl>
    <w:lvl w:ilvl="7" w:tplc="CD6C1F96" w:tentative="1">
      <w:start w:val="1"/>
      <w:numFmt w:val="bullet"/>
      <w:lvlText w:val="•"/>
      <w:lvlJc w:val="left"/>
      <w:pPr>
        <w:tabs>
          <w:tab w:val="num" w:pos="5760"/>
        </w:tabs>
        <w:ind w:left="5760" w:hanging="360"/>
      </w:pPr>
      <w:rPr>
        <w:rFonts w:ascii="Arial" w:hAnsi="Arial" w:hint="default"/>
      </w:rPr>
    </w:lvl>
    <w:lvl w:ilvl="8" w:tplc="FE1413F6" w:tentative="1">
      <w:start w:val="1"/>
      <w:numFmt w:val="bullet"/>
      <w:lvlText w:val="•"/>
      <w:lvlJc w:val="left"/>
      <w:pPr>
        <w:tabs>
          <w:tab w:val="num" w:pos="6480"/>
        </w:tabs>
        <w:ind w:left="6480" w:hanging="360"/>
      </w:pPr>
      <w:rPr>
        <w:rFonts w:ascii="Arial" w:hAnsi="Arial" w:hint="default"/>
      </w:rPr>
    </w:lvl>
  </w:abstractNum>
  <w:abstractNum w:abstractNumId="7">
    <w:nsid w:val="21EE6A34"/>
    <w:multiLevelType w:val="hybridMultilevel"/>
    <w:tmpl w:val="3F028E12"/>
    <w:lvl w:ilvl="0" w:tplc="CD48D886">
      <w:start w:val="1"/>
      <w:numFmt w:val="bullet"/>
      <w:lvlText w:val="•"/>
      <w:lvlJc w:val="left"/>
      <w:pPr>
        <w:tabs>
          <w:tab w:val="num" w:pos="720"/>
        </w:tabs>
        <w:ind w:left="720" w:hanging="360"/>
      </w:pPr>
      <w:rPr>
        <w:rFonts w:ascii="Arial" w:hAnsi="Arial" w:hint="default"/>
      </w:rPr>
    </w:lvl>
    <w:lvl w:ilvl="1" w:tplc="20D4BE6C">
      <w:start w:val="827"/>
      <w:numFmt w:val="bullet"/>
      <w:lvlText w:val="–"/>
      <w:lvlJc w:val="left"/>
      <w:pPr>
        <w:tabs>
          <w:tab w:val="num" w:pos="1440"/>
        </w:tabs>
        <w:ind w:left="1440" w:hanging="360"/>
      </w:pPr>
      <w:rPr>
        <w:rFonts w:ascii="Arial" w:hAnsi="Arial" w:hint="default"/>
      </w:rPr>
    </w:lvl>
    <w:lvl w:ilvl="2" w:tplc="EAD46E0A" w:tentative="1">
      <w:start w:val="1"/>
      <w:numFmt w:val="bullet"/>
      <w:lvlText w:val="•"/>
      <w:lvlJc w:val="left"/>
      <w:pPr>
        <w:tabs>
          <w:tab w:val="num" w:pos="2160"/>
        </w:tabs>
        <w:ind w:left="2160" w:hanging="360"/>
      </w:pPr>
      <w:rPr>
        <w:rFonts w:ascii="Arial" w:hAnsi="Arial" w:hint="default"/>
      </w:rPr>
    </w:lvl>
    <w:lvl w:ilvl="3" w:tplc="DFE60922" w:tentative="1">
      <w:start w:val="1"/>
      <w:numFmt w:val="bullet"/>
      <w:lvlText w:val="•"/>
      <w:lvlJc w:val="left"/>
      <w:pPr>
        <w:tabs>
          <w:tab w:val="num" w:pos="2880"/>
        </w:tabs>
        <w:ind w:left="2880" w:hanging="360"/>
      </w:pPr>
      <w:rPr>
        <w:rFonts w:ascii="Arial" w:hAnsi="Arial" w:hint="default"/>
      </w:rPr>
    </w:lvl>
    <w:lvl w:ilvl="4" w:tplc="D8A01DF8" w:tentative="1">
      <w:start w:val="1"/>
      <w:numFmt w:val="bullet"/>
      <w:lvlText w:val="•"/>
      <w:lvlJc w:val="left"/>
      <w:pPr>
        <w:tabs>
          <w:tab w:val="num" w:pos="3600"/>
        </w:tabs>
        <w:ind w:left="3600" w:hanging="360"/>
      </w:pPr>
      <w:rPr>
        <w:rFonts w:ascii="Arial" w:hAnsi="Arial" w:hint="default"/>
      </w:rPr>
    </w:lvl>
    <w:lvl w:ilvl="5" w:tplc="0FAEDAC8" w:tentative="1">
      <w:start w:val="1"/>
      <w:numFmt w:val="bullet"/>
      <w:lvlText w:val="•"/>
      <w:lvlJc w:val="left"/>
      <w:pPr>
        <w:tabs>
          <w:tab w:val="num" w:pos="4320"/>
        </w:tabs>
        <w:ind w:left="4320" w:hanging="360"/>
      </w:pPr>
      <w:rPr>
        <w:rFonts w:ascii="Arial" w:hAnsi="Arial" w:hint="default"/>
      </w:rPr>
    </w:lvl>
    <w:lvl w:ilvl="6" w:tplc="E13654DC" w:tentative="1">
      <w:start w:val="1"/>
      <w:numFmt w:val="bullet"/>
      <w:lvlText w:val="•"/>
      <w:lvlJc w:val="left"/>
      <w:pPr>
        <w:tabs>
          <w:tab w:val="num" w:pos="5040"/>
        </w:tabs>
        <w:ind w:left="5040" w:hanging="360"/>
      </w:pPr>
      <w:rPr>
        <w:rFonts w:ascii="Arial" w:hAnsi="Arial" w:hint="default"/>
      </w:rPr>
    </w:lvl>
    <w:lvl w:ilvl="7" w:tplc="F58CB06E" w:tentative="1">
      <w:start w:val="1"/>
      <w:numFmt w:val="bullet"/>
      <w:lvlText w:val="•"/>
      <w:lvlJc w:val="left"/>
      <w:pPr>
        <w:tabs>
          <w:tab w:val="num" w:pos="5760"/>
        </w:tabs>
        <w:ind w:left="5760" w:hanging="360"/>
      </w:pPr>
      <w:rPr>
        <w:rFonts w:ascii="Arial" w:hAnsi="Arial" w:hint="default"/>
      </w:rPr>
    </w:lvl>
    <w:lvl w:ilvl="8" w:tplc="DADA76E2" w:tentative="1">
      <w:start w:val="1"/>
      <w:numFmt w:val="bullet"/>
      <w:lvlText w:val="•"/>
      <w:lvlJc w:val="left"/>
      <w:pPr>
        <w:tabs>
          <w:tab w:val="num" w:pos="6480"/>
        </w:tabs>
        <w:ind w:left="6480" w:hanging="360"/>
      </w:pPr>
      <w:rPr>
        <w:rFonts w:ascii="Arial" w:hAnsi="Arial" w:hint="default"/>
      </w:rPr>
    </w:lvl>
  </w:abstractNum>
  <w:abstractNum w:abstractNumId="8">
    <w:nsid w:val="234432C2"/>
    <w:multiLevelType w:val="hybridMultilevel"/>
    <w:tmpl w:val="F566083E"/>
    <w:lvl w:ilvl="0" w:tplc="A71EC72C">
      <w:start w:val="1"/>
      <w:numFmt w:val="bullet"/>
      <w:lvlText w:val="•"/>
      <w:lvlJc w:val="left"/>
      <w:pPr>
        <w:tabs>
          <w:tab w:val="num" w:pos="720"/>
        </w:tabs>
        <w:ind w:left="720" w:hanging="360"/>
      </w:pPr>
      <w:rPr>
        <w:rFonts w:ascii="Arial" w:hAnsi="Arial" w:hint="default"/>
      </w:rPr>
    </w:lvl>
    <w:lvl w:ilvl="1" w:tplc="56DE0D6E">
      <w:start w:val="220"/>
      <w:numFmt w:val="bullet"/>
      <w:lvlText w:val="–"/>
      <w:lvlJc w:val="left"/>
      <w:pPr>
        <w:tabs>
          <w:tab w:val="num" w:pos="1440"/>
        </w:tabs>
        <w:ind w:left="1440" w:hanging="360"/>
      </w:pPr>
      <w:rPr>
        <w:rFonts w:ascii="Arial" w:hAnsi="Arial" w:hint="default"/>
      </w:rPr>
    </w:lvl>
    <w:lvl w:ilvl="2" w:tplc="BA9C6CAC" w:tentative="1">
      <w:start w:val="1"/>
      <w:numFmt w:val="bullet"/>
      <w:lvlText w:val="•"/>
      <w:lvlJc w:val="left"/>
      <w:pPr>
        <w:tabs>
          <w:tab w:val="num" w:pos="2160"/>
        </w:tabs>
        <w:ind w:left="2160" w:hanging="360"/>
      </w:pPr>
      <w:rPr>
        <w:rFonts w:ascii="Arial" w:hAnsi="Arial" w:hint="default"/>
      </w:rPr>
    </w:lvl>
    <w:lvl w:ilvl="3" w:tplc="98903862" w:tentative="1">
      <w:start w:val="1"/>
      <w:numFmt w:val="bullet"/>
      <w:lvlText w:val="•"/>
      <w:lvlJc w:val="left"/>
      <w:pPr>
        <w:tabs>
          <w:tab w:val="num" w:pos="2880"/>
        </w:tabs>
        <w:ind w:left="2880" w:hanging="360"/>
      </w:pPr>
      <w:rPr>
        <w:rFonts w:ascii="Arial" w:hAnsi="Arial" w:hint="default"/>
      </w:rPr>
    </w:lvl>
    <w:lvl w:ilvl="4" w:tplc="679C57A6" w:tentative="1">
      <w:start w:val="1"/>
      <w:numFmt w:val="bullet"/>
      <w:lvlText w:val="•"/>
      <w:lvlJc w:val="left"/>
      <w:pPr>
        <w:tabs>
          <w:tab w:val="num" w:pos="3600"/>
        </w:tabs>
        <w:ind w:left="3600" w:hanging="360"/>
      </w:pPr>
      <w:rPr>
        <w:rFonts w:ascii="Arial" w:hAnsi="Arial" w:hint="default"/>
      </w:rPr>
    </w:lvl>
    <w:lvl w:ilvl="5" w:tplc="0CDCC6A0" w:tentative="1">
      <w:start w:val="1"/>
      <w:numFmt w:val="bullet"/>
      <w:lvlText w:val="•"/>
      <w:lvlJc w:val="left"/>
      <w:pPr>
        <w:tabs>
          <w:tab w:val="num" w:pos="4320"/>
        </w:tabs>
        <w:ind w:left="4320" w:hanging="360"/>
      </w:pPr>
      <w:rPr>
        <w:rFonts w:ascii="Arial" w:hAnsi="Arial" w:hint="default"/>
      </w:rPr>
    </w:lvl>
    <w:lvl w:ilvl="6" w:tplc="7DFEFEFC" w:tentative="1">
      <w:start w:val="1"/>
      <w:numFmt w:val="bullet"/>
      <w:lvlText w:val="•"/>
      <w:lvlJc w:val="left"/>
      <w:pPr>
        <w:tabs>
          <w:tab w:val="num" w:pos="5040"/>
        </w:tabs>
        <w:ind w:left="5040" w:hanging="360"/>
      </w:pPr>
      <w:rPr>
        <w:rFonts w:ascii="Arial" w:hAnsi="Arial" w:hint="default"/>
      </w:rPr>
    </w:lvl>
    <w:lvl w:ilvl="7" w:tplc="CB5E7AAC" w:tentative="1">
      <w:start w:val="1"/>
      <w:numFmt w:val="bullet"/>
      <w:lvlText w:val="•"/>
      <w:lvlJc w:val="left"/>
      <w:pPr>
        <w:tabs>
          <w:tab w:val="num" w:pos="5760"/>
        </w:tabs>
        <w:ind w:left="5760" w:hanging="360"/>
      </w:pPr>
      <w:rPr>
        <w:rFonts w:ascii="Arial" w:hAnsi="Arial" w:hint="default"/>
      </w:rPr>
    </w:lvl>
    <w:lvl w:ilvl="8" w:tplc="BA7839E4" w:tentative="1">
      <w:start w:val="1"/>
      <w:numFmt w:val="bullet"/>
      <w:lvlText w:val="•"/>
      <w:lvlJc w:val="left"/>
      <w:pPr>
        <w:tabs>
          <w:tab w:val="num" w:pos="6480"/>
        </w:tabs>
        <w:ind w:left="6480" w:hanging="360"/>
      </w:pPr>
      <w:rPr>
        <w:rFonts w:ascii="Arial" w:hAnsi="Arial" w:hint="default"/>
      </w:rPr>
    </w:lvl>
  </w:abstractNum>
  <w:abstractNum w:abstractNumId="9">
    <w:nsid w:val="301F5DD3"/>
    <w:multiLevelType w:val="hybridMultilevel"/>
    <w:tmpl w:val="6D0A8ECC"/>
    <w:lvl w:ilvl="0" w:tplc="B21ECD5E">
      <w:start w:val="1"/>
      <w:numFmt w:val="bullet"/>
      <w:lvlText w:val="•"/>
      <w:lvlJc w:val="left"/>
      <w:pPr>
        <w:tabs>
          <w:tab w:val="num" w:pos="720"/>
        </w:tabs>
        <w:ind w:left="720" w:hanging="360"/>
      </w:pPr>
      <w:rPr>
        <w:rFonts w:ascii="Arial" w:hAnsi="Arial" w:hint="default"/>
      </w:rPr>
    </w:lvl>
    <w:lvl w:ilvl="1" w:tplc="0D641030">
      <w:start w:val="827"/>
      <w:numFmt w:val="bullet"/>
      <w:lvlText w:val="–"/>
      <w:lvlJc w:val="left"/>
      <w:pPr>
        <w:tabs>
          <w:tab w:val="num" w:pos="1440"/>
        </w:tabs>
        <w:ind w:left="1440" w:hanging="360"/>
      </w:pPr>
      <w:rPr>
        <w:rFonts w:ascii="Arial" w:hAnsi="Arial" w:hint="default"/>
      </w:rPr>
    </w:lvl>
    <w:lvl w:ilvl="2" w:tplc="6CDE01F2">
      <w:start w:val="827"/>
      <w:numFmt w:val="bullet"/>
      <w:lvlText w:val="•"/>
      <w:lvlJc w:val="left"/>
      <w:pPr>
        <w:tabs>
          <w:tab w:val="num" w:pos="2160"/>
        </w:tabs>
        <w:ind w:left="2160" w:hanging="360"/>
      </w:pPr>
      <w:rPr>
        <w:rFonts w:ascii="Arial" w:hAnsi="Arial" w:hint="default"/>
      </w:rPr>
    </w:lvl>
    <w:lvl w:ilvl="3" w:tplc="12A488BC">
      <w:start w:val="827"/>
      <w:numFmt w:val="bullet"/>
      <w:lvlText w:val="–"/>
      <w:lvlJc w:val="left"/>
      <w:pPr>
        <w:tabs>
          <w:tab w:val="num" w:pos="2880"/>
        </w:tabs>
        <w:ind w:left="2880" w:hanging="360"/>
      </w:pPr>
      <w:rPr>
        <w:rFonts w:ascii="Arial" w:hAnsi="Arial" w:hint="default"/>
      </w:rPr>
    </w:lvl>
    <w:lvl w:ilvl="4" w:tplc="0D608EBA" w:tentative="1">
      <w:start w:val="1"/>
      <w:numFmt w:val="bullet"/>
      <w:lvlText w:val="•"/>
      <w:lvlJc w:val="left"/>
      <w:pPr>
        <w:tabs>
          <w:tab w:val="num" w:pos="3600"/>
        </w:tabs>
        <w:ind w:left="3600" w:hanging="360"/>
      </w:pPr>
      <w:rPr>
        <w:rFonts w:ascii="Arial" w:hAnsi="Arial" w:hint="default"/>
      </w:rPr>
    </w:lvl>
    <w:lvl w:ilvl="5" w:tplc="D9C61F74" w:tentative="1">
      <w:start w:val="1"/>
      <w:numFmt w:val="bullet"/>
      <w:lvlText w:val="•"/>
      <w:lvlJc w:val="left"/>
      <w:pPr>
        <w:tabs>
          <w:tab w:val="num" w:pos="4320"/>
        </w:tabs>
        <w:ind w:left="4320" w:hanging="360"/>
      </w:pPr>
      <w:rPr>
        <w:rFonts w:ascii="Arial" w:hAnsi="Arial" w:hint="default"/>
      </w:rPr>
    </w:lvl>
    <w:lvl w:ilvl="6" w:tplc="FB1CED00" w:tentative="1">
      <w:start w:val="1"/>
      <w:numFmt w:val="bullet"/>
      <w:lvlText w:val="•"/>
      <w:lvlJc w:val="left"/>
      <w:pPr>
        <w:tabs>
          <w:tab w:val="num" w:pos="5040"/>
        </w:tabs>
        <w:ind w:left="5040" w:hanging="360"/>
      </w:pPr>
      <w:rPr>
        <w:rFonts w:ascii="Arial" w:hAnsi="Arial" w:hint="default"/>
      </w:rPr>
    </w:lvl>
    <w:lvl w:ilvl="7" w:tplc="B69E796A" w:tentative="1">
      <w:start w:val="1"/>
      <w:numFmt w:val="bullet"/>
      <w:lvlText w:val="•"/>
      <w:lvlJc w:val="left"/>
      <w:pPr>
        <w:tabs>
          <w:tab w:val="num" w:pos="5760"/>
        </w:tabs>
        <w:ind w:left="5760" w:hanging="360"/>
      </w:pPr>
      <w:rPr>
        <w:rFonts w:ascii="Arial" w:hAnsi="Arial" w:hint="default"/>
      </w:rPr>
    </w:lvl>
    <w:lvl w:ilvl="8" w:tplc="589CBE9A" w:tentative="1">
      <w:start w:val="1"/>
      <w:numFmt w:val="bullet"/>
      <w:lvlText w:val="•"/>
      <w:lvlJc w:val="left"/>
      <w:pPr>
        <w:tabs>
          <w:tab w:val="num" w:pos="6480"/>
        </w:tabs>
        <w:ind w:left="6480" w:hanging="360"/>
      </w:pPr>
      <w:rPr>
        <w:rFonts w:ascii="Arial" w:hAnsi="Arial" w:hint="default"/>
      </w:rPr>
    </w:lvl>
  </w:abstractNum>
  <w:abstractNum w:abstractNumId="10">
    <w:nsid w:val="30380228"/>
    <w:multiLevelType w:val="hybridMultilevel"/>
    <w:tmpl w:val="ADECA6C6"/>
    <w:lvl w:ilvl="0" w:tplc="8BFA5E06">
      <w:start w:val="1"/>
      <w:numFmt w:val="bullet"/>
      <w:lvlText w:val="•"/>
      <w:lvlJc w:val="left"/>
      <w:pPr>
        <w:tabs>
          <w:tab w:val="num" w:pos="720"/>
        </w:tabs>
        <w:ind w:left="720" w:hanging="360"/>
      </w:pPr>
      <w:rPr>
        <w:rFonts w:ascii="Arial" w:hAnsi="Arial" w:hint="default"/>
      </w:rPr>
    </w:lvl>
    <w:lvl w:ilvl="1" w:tplc="6866863E">
      <w:start w:val="832"/>
      <w:numFmt w:val="bullet"/>
      <w:lvlText w:val="–"/>
      <w:lvlJc w:val="left"/>
      <w:pPr>
        <w:tabs>
          <w:tab w:val="num" w:pos="1440"/>
        </w:tabs>
        <w:ind w:left="1440" w:hanging="360"/>
      </w:pPr>
      <w:rPr>
        <w:rFonts w:ascii="Arial" w:hAnsi="Arial" w:hint="default"/>
      </w:rPr>
    </w:lvl>
    <w:lvl w:ilvl="2" w:tplc="80221A90" w:tentative="1">
      <w:start w:val="1"/>
      <w:numFmt w:val="bullet"/>
      <w:lvlText w:val="•"/>
      <w:lvlJc w:val="left"/>
      <w:pPr>
        <w:tabs>
          <w:tab w:val="num" w:pos="2160"/>
        </w:tabs>
        <w:ind w:left="2160" w:hanging="360"/>
      </w:pPr>
      <w:rPr>
        <w:rFonts w:ascii="Arial" w:hAnsi="Arial" w:hint="default"/>
      </w:rPr>
    </w:lvl>
    <w:lvl w:ilvl="3" w:tplc="569E5B30" w:tentative="1">
      <w:start w:val="1"/>
      <w:numFmt w:val="bullet"/>
      <w:lvlText w:val="•"/>
      <w:lvlJc w:val="left"/>
      <w:pPr>
        <w:tabs>
          <w:tab w:val="num" w:pos="2880"/>
        </w:tabs>
        <w:ind w:left="2880" w:hanging="360"/>
      </w:pPr>
      <w:rPr>
        <w:rFonts w:ascii="Arial" w:hAnsi="Arial" w:hint="default"/>
      </w:rPr>
    </w:lvl>
    <w:lvl w:ilvl="4" w:tplc="B5F64C46" w:tentative="1">
      <w:start w:val="1"/>
      <w:numFmt w:val="bullet"/>
      <w:lvlText w:val="•"/>
      <w:lvlJc w:val="left"/>
      <w:pPr>
        <w:tabs>
          <w:tab w:val="num" w:pos="3600"/>
        </w:tabs>
        <w:ind w:left="3600" w:hanging="360"/>
      </w:pPr>
      <w:rPr>
        <w:rFonts w:ascii="Arial" w:hAnsi="Arial" w:hint="default"/>
      </w:rPr>
    </w:lvl>
    <w:lvl w:ilvl="5" w:tplc="78C833D2" w:tentative="1">
      <w:start w:val="1"/>
      <w:numFmt w:val="bullet"/>
      <w:lvlText w:val="•"/>
      <w:lvlJc w:val="left"/>
      <w:pPr>
        <w:tabs>
          <w:tab w:val="num" w:pos="4320"/>
        </w:tabs>
        <w:ind w:left="4320" w:hanging="360"/>
      </w:pPr>
      <w:rPr>
        <w:rFonts w:ascii="Arial" w:hAnsi="Arial" w:hint="default"/>
      </w:rPr>
    </w:lvl>
    <w:lvl w:ilvl="6" w:tplc="7AC089EA" w:tentative="1">
      <w:start w:val="1"/>
      <w:numFmt w:val="bullet"/>
      <w:lvlText w:val="•"/>
      <w:lvlJc w:val="left"/>
      <w:pPr>
        <w:tabs>
          <w:tab w:val="num" w:pos="5040"/>
        </w:tabs>
        <w:ind w:left="5040" w:hanging="360"/>
      </w:pPr>
      <w:rPr>
        <w:rFonts w:ascii="Arial" w:hAnsi="Arial" w:hint="default"/>
      </w:rPr>
    </w:lvl>
    <w:lvl w:ilvl="7" w:tplc="3C142468" w:tentative="1">
      <w:start w:val="1"/>
      <w:numFmt w:val="bullet"/>
      <w:lvlText w:val="•"/>
      <w:lvlJc w:val="left"/>
      <w:pPr>
        <w:tabs>
          <w:tab w:val="num" w:pos="5760"/>
        </w:tabs>
        <w:ind w:left="5760" w:hanging="360"/>
      </w:pPr>
      <w:rPr>
        <w:rFonts w:ascii="Arial" w:hAnsi="Arial" w:hint="default"/>
      </w:rPr>
    </w:lvl>
    <w:lvl w:ilvl="8" w:tplc="169CB4D0" w:tentative="1">
      <w:start w:val="1"/>
      <w:numFmt w:val="bullet"/>
      <w:lvlText w:val="•"/>
      <w:lvlJc w:val="left"/>
      <w:pPr>
        <w:tabs>
          <w:tab w:val="num" w:pos="6480"/>
        </w:tabs>
        <w:ind w:left="6480" w:hanging="360"/>
      </w:pPr>
      <w:rPr>
        <w:rFonts w:ascii="Arial" w:hAnsi="Arial" w:hint="default"/>
      </w:rPr>
    </w:lvl>
  </w:abstractNum>
  <w:abstractNum w:abstractNumId="11">
    <w:nsid w:val="3A725D32"/>
    <w:multiLevelType w:val="hybridMultilevel"/>
    <w:tmpl w:val="29949D5E"/>
    <w:lvl w:ilvl="0" w:tplc="853E04DC">
      <w:start w:val="1"/>
      <w:numFmt w:val="bullet"/>
      <w:lvlText w:val="•"/>
      <w:lvlJc w:val="left"/>
      <w:pPr>
        <w:tabs>
          <w:tab w:val="num" w:pos="720"/>
        </w:tabs>
        <w:ind w:left="720" w:hanging="360"/>
      </w:pPr>
      <w:rPr>
        <w:rFonts w:ascii="Arial" w:hAnsi="Arial" w:hint="default"/>
      </w:rPr>
    </w:lvl>
    <w:lvl w:ilvl="1" w:tplc="DF16F166">
      <w:start w:val="827"/>
      <w:numFmt w:val="bullet"/>
      <w:lvlText w:val="–"/>
      <w:lvlJc w:val="left"/>
      <w:pPr>
        <w:tabs>
          <w:tab w:val="num" w:pos="1440"/>
        </w:tabs>
        <w:ind w:left="1440" w:hanging="360"/>
      </w:pPr>
      <w:rPr>
        <w:rFonts w:ascii="Arial" w:hAnsi="Arial" w:hint="default"/>
      </w:rPr>
    </w:lvl>
    <w:lvl w:ilvl="2" w:tplc="8C6CA874" w:tentative="1">
      <w:start w:val="1"/>
      <w:numFmt w:val="bullet"/>
      <w:lvlText w:val="•"/>
      <w:lvlJc w:val="left"/>
      <w:pPr>
        <w:tabs>
          <w:tab w:val="num" w:pos="2160"/>
        </w:tabs>
        <w:ind w:left="2160" w:hanging="360"/>
      </w:pPr>
      <w:rPr>
        <w:rFonts w:ascii="Arial" w:hAnsi="Arial" w:hint="default"/>
      </w:rPr>
    </w:lvl>
    <w:lvl w:ilvl="3" w:tplc="F8A22B7C" w:tentative="1">
      <w:start w:val="1"/>
      <w:numFmt w:val="bullet"/>
      <w:lvlText w:val="•"/>
      <w:lvlJc w:val="left"/>
      <w:pPr>
        <w:tabs>
          <w:tab w:val="num" w:pos="2880"/>
        </w:tabs>
        <w:ind w:left="2880" w:hanging="360"/>
      </w:pPr>
      <w:rPr>
        <w:rFonts w:ascii="Arial" w:hAnsi="Arial" w:hint="default"/>
      </w:rPr>
    </w:lvl>
    <w:lvl w:ilvl="4" w:tplc="9F1EE6C0" w:tentative="1">
      <w:start w:val="1"/>
      <w:numFmt w:val="bullet"/>
      <w:lvlText w:val="•"/>
      <w:lvlJc w:val="left"/>
      <w:pPr>
        <w:tabs>
          <w:tab w:val="num" w:pos="3600"/>
        </w:tabs>
        <w:ind w:left="3600" w:hanging="360"/>
      </w:pPr>
      <w:rPr>
        <w:rFonts w:ascii="Arial" w:hAnsi="Arial" w:hint="default"/>
      </w:rPr>
    </w:lvl>
    <w:lvl w:ilvl="5" w:tplc="198EA95C" w:tentative="1">
      <w:start w:val="1"/>
      <w:numFmt w:val="bullet"/>
      <w:lvlText w:val="•"/>
      <w:lvlJc w:val="left"/>
      <w:pPr>
        <w:tabs>
          <w:tab w:val="num" w:pos="4320"/>
        </w:tabs>
        <w:ind w:left="4320" w:hanging="360"/>
      </w:pPr>
      <w:rPr>
        <w:rFonts w:ascii="Arial" w:hAnsi="Arial" w:hint="default"/>
      </w:rPr>
    </w:lvl>
    <w:lvl w:ilvl="6" w:tplc="A9328AC4" w:tentative="1">
      <w:start w:val="1"/>
      <w:numFmt w:val="bullet"/>
      <w:lvlText w:val="•"/>
      <w:lvlJc w:val="left"/>
      <w:pPr>
        <w:tabs>
          <w:tab w:val="num" w:pos="5040"/>
        </w:tabs>
        <w:ind w:left="5040" w:hanging="360"/>
      </w:pPr>
      <w:rPr>
        <w:rFonts w:ascii="Arial" w:hAnsi="Arial" w:hint="default"/>
      </w:rPr>
    </w:lvl>
    <w:lvl w:ilvl="7" w:tplc="2572FFA6" w:tentative="1">
      <w:start w:val="1"/>
      <w:numFmt w:val="bullet"/>
      <w:lvlText w:val="•"/>
      <w:lvlJc w:val="left"/>
      <w:pPr>
        <w:tabs>
          <w:tab w:val="num" w:pos="5760"/>
        </w:tabs>
        <w:ind w:left="5760" w:hanging="360"/>
      </w:pPr>
      <w:rPr>
        <w:rFonts w:ascii="Arial" w:hAnsi="Arial" w:hint="default"/>
      </w:rPr>
    </w:lvl>
    <w:lvl w:ilvl="8" w:tplc="37A66196" w:tentative="1">
      <w:start w:val="1"/>
      <w:numFmt w:val="bullet"/>
      <w:lvlText w:val="•"/>
      <w:lvlJc w:val="left"/>
      <w:pPr>
        <w:tabs>
          <w:tab w:val="num" w:pos="6480"/>
        </w:tabs>
        <w:ind w:left="6480" w:hanging="360"/>
      </w:pPr>
      <w:rPr>
        <w:rFonts w:ascii="Arial" w:hAnsi="Arial" w:hint="default"/>
      </w:rPr>
    </w:lvl>
  </w:abstractNum>
  <w:abstractNum w:abstractNumId="12">
    <w:nsid w:val="3CF53DEB"/>
    <w:multiLevelType w:val="hybridMultilevel"/>
    <w:tmpl w:val="676E4DE2"/>
    <w:lvl w:ilvl="0" w:tplc="25D6E41A">
      <w:start w:val="1"/>
      <w:numFmt w:val="bullet"/>
      <w:lvlText w:val="•"/>
      <w:lvlJc w:val="left"/>
      <w:pPr>
        <w:tabs>
          <w:tab w:val="num" w:pos="720"/>
        </w:tabs>
        <w:ind w:left="720" w:hanging="360"/>
      </w:pPr>
      <w:rPr>
        <w:rFonts w:ascii="Arial" w:hAnsi="Arial" w:hint="default"/>
      </w:rPr>
    </w:lvl>
    <w:lvl w:ilvl="1" w:tplc="5EE4E882">
      <w:start w:val="846"/>
      <w:numFmt w:val="bullet"/>
      <w:lvlText w:val="–"/>
      <w:lvlJc w:val="left"/>
      <w:pPr>
        <w:tabs>
          <w:tab w:val="num" w:pos="1440"/>
        </w:tabs>
        <w:ind w:left="1440" w:hanging="360"/>
      </w:pPr>
      <w:rPr>
        <w:rFonts w:ascii="Arial" w:hAnsi="Arial" w:hint="default"/>
      </w:rPr>
    </w:lvl>
    <w:lvl w:ilvl="2" w:tplc="522CB948" w:tentative="1">
      <w:start w:val="1"/>
      <w:numFmt w:val="bullet"/>
      <w:lvlText w:val="•"/>
      <w:lvlJc w:val="left"/>
      <w:pPr>
        <w:tabs>
          <w:tab w:val="num" w:pos="2160"/>
        </w:tabs>
        <w:ind w:left="2160" w:hanging="360"/>
      </w:pPr>
      <w:rPr>
        <w:rFonts w:ascii="Arial" w:hAnsi="Arial" w:hint="default"/>
      </w:rPr>
    </w:lvl>
    <w:lvl w:ilvl="3" w:tplc="7FE4DE6E" w:tentative="1">
      <w:start w:val="1"/>
      <w:numFmt w:val="bullet"/>
      <w:lvlText w:val="•"/>
      <w:lvlJc w:val="left"/>
      <w:pPr>
        <w:tabs>
          <w:tab w:val="num" w:pos="2880"/>
        </w:tabs>
        <w:ind w:left="2880" w:hanging="360"/>
      </w:pPr>
      <w:rPr>
        <w:rFonts w:ascii="Arial" w:hAnsi="Arial" w:hint="default"/>
      </w:rPr>
    </w:lvl>
    <w:lvl w:ilvl="4" w:tplc="DFBE1C10" w:tentative="1">
      <w:start w:val="1"/>
      <w:numFmt w:val="bullet"/>
      <w:lvlText w:val="•"/>
      <w:lvlJc w:val="left"/>
      <w:pPr>
        <w:tabs>
          <w:tab w:val="num" w:pos="3600"/>
        </w:tabs>
        <w:ind w:left="3600" w:hanging="360"/>
      </w:pPr>
      <w:rPr>
        <w:rFonts w:ascii="Arial" w:hAnsi="Arial" w:hint="default"/>
      </w:rPr>
    </w:lvl>
    <w:lvl w:ilvl="5" w:tplc="DAA20AAC" w:tentative="1">
      <w:start w:val="1"/>
      <w:numFmt w:val="bullet"/>
      <w:lvlText w:val="•"/>
      <w:lvlJc w:val="left"/>
      <w:pPr>
        <w:tabs>
          <w:tab w:val="num" w:pos="4320"/>
        </w:tabs>
        <w:ind w:left="4320" w:hanging="360"/>
      </w:pPr>
      <w:rPr>
        <w:rFonts w:ascii="Arial" w:hAnsi="Arial" w:hint="default"/>
      </w:rPr>
    </w:lvl>
    <w:lvl w:ilvl="6" w:tplc="A38EFCEA" w:tentative="1">
      <w:start w:val="1"/>
      <w:numFmt w:val="bullet"/>
      <w:lvlText w:val="•"/>
      <w:lvlJc w:val="left"/>
      <w:pPr>
        <w:tabs>
          <w:tab w:val="num" w:pos="5040"/>
        </w:tabs>
        <w:ind w:left="5040" w:hanging="360"/>
      </w:pPr>
      <w:rPr>
        <w:rFonts w:ascii="Arial" w:hAnsi="Arial" w:hint="default"/>
      </w:rPr>
    </w:lvl>
    <w:lvl w:ilvl="7" w:tplc="59BE47D2" w:tentative="1">
      <w:start w:val="1"/>
      <w:numFmt w:val="bullet"/>
      <w:lvlText w:val="•"/>
      <w:lvlJc w:val="left"/>
      <w:pPr>
        <w:tabs>
          <w:tab w:val="num" w:pos="5760"/>
        </w:tabs>
        <w:ind w:left="5760" w:hanging="360"/>
      </w:pPr>
      <w:rPr>
        <w:rFonts w:ascii="Arial" w:hAnsi="Arial" w:hint="default"/>
      </w:rPr>
    </w:lvl>
    <w:lvl w:ilvl="8" w:tplc="DA46538A" w:tentative="1">
      <w:start w:val="1"/>
      <w:numFmt w:val="bullet"/>
      <w:lvlText w:val="•"/>
      <w:lvlJc w:val="left"/>
      <w:pPr>
        <w:tabs>
          <w:tab w:val="num" w:pos="6480"/>
        </w:tabs>
        <w:ind w:left="6480" w:hanging="360"/>
      </w:pPr>
      <w:rPr>
        <w:rFonts w:ascii="Arial" w:hAnsi="Arial" w:hint="default"/>
      </w:rPr>
    </w:lvl>
  </w:abstractNum>
  <w:abstractNum w:abstractNumId="13">
    <w:nsid w:val="3F8A4AE0"/>
    <w:multiLevelType w:val="hybridMultilevel"/>
    <w:tmpl w:val="7EC00FBE"/>
    <w:lvl w:ilvl="0" w:tplc="5E9A9C78">
      <w:start w:val="1"/>
      <w:numFmt w:val="bullet"/>
      <w:lvlText w:val="•"/>
      <w:lvlJc w:val="left"/>
      <w:pPr>
        <w:tabs>
          <w:tab w:val="num" w:pos="720"/>
        </w:tabs>
        <w:ind w:left="720" w:hanging="360"/>
      </w:pPr>
      <w:rPr>
        <w:rFonts w:ascii="Arial" w:hAnsi="Arial" w:hint="default"/>
      </w:rPr>
    </w:lvl>
    <w:lvl w:ilvl="1" w:tplc="1BBEA13C">
      <w:start w:val="791"/>
      <w:numFmt w:val="bullet"/>
      <w:lvlText w:val="–"/>
      <w:lvlJc w:val="left"/>
      <w:pPr>
        <w:tabs>
          <w:tab w:val="num" w:pos="1440"/>
        </w:tabs>
        <w:ind w:left="1440" w:hanging="360"/>
      </w:pPr>
      <w:rPr>
        <w:rFonts w:ascii="Arial" w:hAnsi="Arial" w:hint="default"/>
      </w:rPr>
    </w:lvl>
    <w:lvl w:ilvl="2" w:tplc="F194669C" w:tentative="1">
      <w:start w:val="1"/>
      <w:numFmt w:val="bullet"/>
      <w:lvlText w:val="•"/>
      <w:lvlJc w:val="left"/>
      <w:pPr>
        <w:tabs>
          <w:tab w:val="num" w:pos="2160"/>
        </w:tabs>
        <w:ind w:left="2160" w:hanging="360"/>
      </w:pPr>
      <w:rPr>
        <w:rFonts w:ascii="Arial" w:hAnsi="Arial" w:hint="default"/>
      </w:rPr>
    </w:lvl>
    <w:lvl w:ilvl="3" w:tplc="F7283EFE" w:tentative="1">
      <w:start w:val="1"/>
      <w:numFmt w:val="bullet"/>
      <w:lvlText w:val="•"/>
      <w:lvlJc w:val="left"/>
      <w:pPr>
        <w:tabs>
          <w:tab w:val="num" w:pos="2880"/>
        </w:tabs>
        <w:ind w:left="2880" w:hanging="360"/>
      </w:pPr>
      <w:rPr>
        <w:rFonts w:ascii="Arial" w:hAnsi="Arial" w:hint="default"/>
      </w:rPr>
    </w:lvl>
    <w:lvl w:ilvl="4" w:tplc="EF6ED4C0" w:tentative="1">
      <w:start w:val="1"/>
      <w:numFmt w:val="bullet"/>
      <w:lvlText w:val="•"/>
      <w:lvlJc w:val="left"/>
      <w:pPr>
        <w:tabs>
          <w:tab w:val="num" w:pos="3600"/>
        </w:tabs>
        <w:ind w:left="3600" w:hanging="360"/>
      </w:pPr>
      <w:rPr>
        <w:rFonts w:ascii="Arial" w:hAnsi="Arial" w:hint="default"/>
      </w:rPr>
    </w:lvl>
    <w:lvl w:ilvl="5" w:tplc="61FC7A0C" w:tentative="1">
      <w:start w:val="1"/>
      <w:numFmt w:val="bullet"/>
      <w:lvlText w:val="•"/>
      <w:lvlJc w:val="left"/>
      <w:pPr>
        <w:tabs>
          <w:tab w:val="num" w:pos="4320"/>
        </w:tabs>
        <w:ind w:left="4320" w:hanging="360"/>
      </w:pPr>
      <w:rPr>
        <w:rFonts w:ascii="Arial" w:hAnsi="Arial" w:hint="default"/>
      </w:rPr>
    </w:lvl>
    <w:lvl w:ilvl="6" w:tplc="BD84041C" w:tentative="1">
      <w:start w:val="1"/>
      <w:numFmt w:val="bullet"/>
      <w:lvlText w:val="•"/>
      <w:lvlJc w:val="left"/>
      <w:pPr>
        <w:tabs>
          <w:tab w:val="num" w:pos="5040"/>
        </w:tabs>
        <w:ind w:left="5040" w:hanging="360"/>
      </w:pPr>
      <w:rPr>
        <w:rFonts w:ascii="Arial" w:hAnsi="Arial" w:hint="default"/>
      </w:rPr>
    </w:lvl>
    <w:lvl w:ilvl="7" w:tplc="F416A284" w:tentative="1">
      <w:start w:val="1"/>
      <w:numFmt w:val="bullet"/>
      <w:lvlText w:val="•"/>
      <w:lvlJc w:val="left"/>
      <w:pPr>
        <w:tabs>
          <w:tab w:val="num" w:pos="5760"/>
        </w:tabs>
        <w:ind w:left="5760" w:hanging="360"/>
      </w:pPr>
      <w:rPr>
        <w:rFonts w:ascii="Arial" w:hAnsi="Arial" w:hint="default"/>
      </w:rPr>
    </w:lvl>
    <w:lvl w:ilvl="8" w:tplc="2340A5B8" w:tentative="1">
      <w:start w:val="1"/>
      <w:numFmt w:val="bullet"/>
      <w:lvlText w:val="•"/>
      <w:lvlJc w:val="left"/>
      <w:pPr>
        <w:tabs>
          <w:tab w:val="num" w:pos="6480"/>
        </w:tabs>
        <w:ind w:left="6480" w:hanging="360"/>
      </w:pPr>
      <w:rPr>
        <w:rFonts w:ascii="Arial" w:hAnsi="Arial" w:hint="default"/>
      </w:rPr>
    </w:lvl>
  </w:abstractNum>
  <w:abstractNum w:abstractNumId="14">
    <w:nsid w:val="407930FA"/>
    <w:multiLevelType w:val="hybridMultilevel"/>
    <w:tmpl w:val="25B016F6"/>
    <w:lvl w:ilvl="0" w:tplc="32741234">
      <w:start w:val="1"/>
      <w:numFmt w:val="bullet"/>
      <w:lvlText w:val="•"/>
      <w:lvlJc w:val="left"/>
      <w:pPr>
        <w:tabs>
          <w:tab w:val="num" w:pos="720"/>
        </w:tabs>
        <w:ind w:left="720" w:hanging="360"/>
      </w:pPr>
      <w:rPr>
        <w:rFonts w:ascii="Arial" w:hAnsi="Arial" w:hint="default"/>
      </w:rPr>
    </w:lvl>
    <w:lvl w:ilvl="1" w:tplc="DA8603EE">
      <w:start w:val="776"/>
      <w:numFmt w:val="bullet"/>
      <w:lvlText w:val="–"/>
      <w:lvlJc w:val="left"/>
      <w:pPr>
        <w:tabs>
          <w:tab w:val="num" w:pos="1440"/>
        </w:tabs>
        <w:ind w:left="1440" w:hanging="360"/>
      </w:pPr>
      <w:rPr>
        <w:rFonts w:ascii="Arial" w:hAnsi="Arial" w:hint="default"/>
      </w:rPr>
    </w:lvl>
    <w:lvl w:ilvl="2" w:tplc="FC90DD3E" w:tentative="1">
      <w:start w:val="1"/>
      <w:numFmt w:val="bullet"/>
      <w:lvlText w:val="•"/>
      <w:lvlJc w:val="left"/>
      <w:pPr>
        <w:tabs>
          <w:tab w:val="num" w:pos="2160"/>
        </w:tabs>
        <w:ind w:left="2160" w:hanging="360"/>
      </w:pPr>
      <w:rPr>
        <w:rFonts w:ascii="Arial" w:hAnsi="Arial" w:hint="default"/>
      </w:rPr>
    </w:lvl>
    <w:lvl w:ilvl="3" w:tplc="4B7C5176" w:tentative="1">
      <w:start w:val="1"/>
      <w:numFmt w:val="bullet"/>
      <w:lvlText w:val="•"/>
      <w:lvlJc w:val="left"/>
      <w:pPr>
        <w:tabs>
          <w:tab w:val="num" w:pos="2880"/>
        </w:tabs>
        <w:ind w:left="2880" w:hanging="360"/>
      </w:pPr>
      <w:rPr>
        <w:rFonts w:ascii="Arial" w:hAnsi="Arial" w:hint="default"/>
      </w:rPr>
    </w:lvl>
    <w:lvl w:ilvl="4" w:tplc="7974F3FC" w:tentative="1">
      <w:start w:val="1"/>
      <w:numFmt w:val="bullet"/>
      <w:lvlText w:val="•"/>
      <w:lvlJc w:val="left"/>
      <w:pPr>
        <w:tabs>
          <w:tab w:val="num" w:pos="3600"/>
        </w:tabs>
        <w:ind w:left="3600" w:hanging="360"/>
      </w:pPr>
      <w:rPr>
        <w:rFonts w:ascii="Arial" w:hAnsi="Arial" w:hint="default"/>
      </w:rPr>
    </w:lvl>
    <w:lvl w:ilvl="5" w:tplc="A0404568" w:tentative="1">
      <w:start w:val="1"/>
      <w:numFmt w:val="bullet"/>
      <w:lvlText w:val="•"/>
      <w:lvlJc w:val="left"/>
      <w:pPr>
        <w:tabs>
          <w:tab w:val="num" w:pos="4320"/>
        </w:tabs>
        <w:ind w:left="4320" w:hanging="360"/>
      </w:pPr>
      <w:rPr>
        <w:rFonts w:ascii="Arial" w:hAnsi="Arial" w:hint="default"/>
      </w:rPr>
    </w:lvl>
    <w:lvl w:ilvl="6" w:tplc="036C8060" w:tentative="1">
      <w:start w:val="1"/>
      <w:numFmt w:val="bullet"/>
      <w:lvlText w:val="•"/>
      <w:lvlJc w:val="left"/>
      <w:pPr>
        <w:tabs>
          <w:tab w:val="num" w:pos="5040"/>
        </w:tabs>
        <w:ind w:left="5040" w:hanging="360"/>
      </w:pPr>
      <w:rPr>
        <w:rFonts w:ascii="Arial" w:hAnsi="Arial" w:hint="default"/>
      </w:rPr>
    </w:lvl>
    <w:lvl w:ilvl="7" w:tplc="57467E3C" w:tentative="1">
      <w:start w:val="1"/>
      <w:numFmt w:val="bullet"/>
      <w:lvlText w:val="•"/>
      <w:lvlJc w:val="left"/>
      <w:pPr>
        <w:tabs>
          <w:tab w:val="num" w:pos="5760"/>
        </w:tabs>
        <w:ind w:left="5760" w:hanging="360"/>
      </w:pPr>
      <w:rPr>
        <w:rFonts w:ascii="Arial" w:hAnsi="Arial" w:hint="default"/>
      </w:rPr>
    </w:lvl>
    <w:lvl w:ilvl="8" w:tplc="4050D13E" w:tentative="1">
      <w:start w:val="1"/>
      <w:numFmt w:val="bullet"/>
      <w:lvlText w:val="•"/>
      <w:lvlJc w:val="left"/>
      <w:pPr>
        <w:tabs>
          <w:tab w:val="num" w:pos="6480"/>
        </w:tabs>
        <w:ind w:left="6480" w:hanging="360"/>
      </w:pPr>
      <w:rPr>
        <w:rFonts w:ascii="Arial" w:hAnsi="Arial" w:hint="default"/>
      </w:rPr>
    </w:lvl>
  </w:abstractNum>
  <w:abstractNum w:abstractNumId="15">
    <w:nsid w:val="409E3C64"/>
    <w:multiLevelType w:val="hybridMultilevel"/>
    <w:tmpl w:val="175EF32C"/>
    <w:lvl w:ilvl="0" w:tplc="851AD5AE">
      <w:start w:val="1"/>
      <w:numFmt w:val="bullet"/>
      <w:lvlText w:val="•"/>
      <w:lvlJc w:val="left"/>
      <w:pPr>
        <w:tabs>
          <w:tab w:val="num" w:pos="720"/>
        </w:tabs>
        <w:ind w:left="720" w:hanging="360"/>
      </w:pPr>
      <w:rPr>
        <w:rFonts w:ascii="Arial" w:hAnsi="Arial" w:hint="default"/>
      </w:rPr>
    </w:lvl>
    <w:lvl w:ilvl="1" w:tplc="FB0ED0D8">
      <w:start w:val="827"/>
      <w:numFmt w:val="bullet"/>
      <w:lvlText w:val="–"/>
      <w:lvlJc w:val="left"/>
      <w:pPr>
        <w:tabs>
          <w:tab w:val="num" w:pos="1440"/>
        </w:tabs>
        <w:ind w:left="1440" w:hanging="360"/>
      </w:pPr>
      <w:rPr>
        <w:rFonts w:ascii="Arial" w:hAnsi="Arial" w:hint="default"/>
      </w:rPr>
    </w:lvl>
    <w:lvl w:ilvl="2" w:tplc="81F63BCA">
      <w:start w:val="827"/>
      <w:numFmt w:val="bullet"/>
      <w:lvlText w:val="•"/>
      <w:lvlJc w:val="left"/>
      <w:pPr>
        <w:tabs>
          <w:tab w:val="num" w:pos="2160"/>
        </w:tabs>
        <w:ind w:left="2160" w:hanging="360"/>
      </w:pPr>
      <w:rPr>
        <w:rFonts w:ascii="Arial" w:hAnsi="Arial" w:hint="default"/>
      </w:rPr>
    </w:lvl>
    <w:lvl w:ilvl="3" w:tplc="06E83DAE" w:tentative="1">
      <w:start w:val="1"/>
      <w:numFmt w:val="bullet"/>
      <w:lvlText w:val="•"/>
      <w:lvlJc w:val="left"/>
      <w:pPr>
        <w:tabs>
          <w:tab w:val="num" w:pos="2880"/>
        </w:tabs>
        <w:ind w:left="2880" w:hanging="360"/>
      </w:pPr>
      <w:rPr>
        <w:rFonts w:ascii="Arial" w:hAnsi="Arial" w:hint="default"/>
      </w:rPr>
    </w:lvl>
    <w:lvl w:ilvl="4" w:tplc="A8FE83A8" w:tentative="1">
      <w:start w:val="1"/>
      <w:numFmt w:val="bullet"/>
      <w:lvlText w:val="•"/>
      <w:lvlJc w:val="left"/>
      <w:pPr>
        <w:tabs>
          <w:tab w:val="num" w:pos="3600"/>
        </w:tabs>
        <w:ind w:left="3600" w:hanging="360"/>
      </w:pPr>
      <w:rPr>
        <w:rFonts w:ascii="Arial" w:hAnsi="Arial" w:hint="default"/>
      </w:rPr>
    </w:lvl>
    <w:lvl w:ilvl="5" w:tplc="2DC4046C" w:tentative="1">
      <w:start w:val="1"/>
      <w:numFmt w:val="bullet"/>
      <w:lvlText w:val="•"/>
      <w:lvlJc w:val="left"/>
      <w:pPr>
        <w:tabs>
          <w:tab w:val="num" w:pos="4320"/>
        </w:tabs>
        <w:ind w:left="4320" w:hanging="360"/>
      </w:pPr>
      <w:rPr>
        <w:rFonts w:ascii="Arial" w:hAnsi="Arial" w:hint="default"/>
      </w:rPr>
    </w:lvl>
    <w:lvl w:ilvl="6" w:tplc="ED72EA32" w:tentative="1">
      <w:start w:val="1"/>
      <w:numFmt w:val="bullet"/>
      <w:lvlText w:val="•"/>
      <w:lvlJc w:val="left"/>
      <w:pPr>
        <w:tabs>
          <w:tab w:val="num" w:pos="5040"/>
        </w:tabs>
        <w:ind w:left="5040" w:hanging="360"/>
      </w:pPr>
      <w:rPr>
        <w:rFonts w:ascii="Arial" w:hAnsi="Arial" w:hint="default"/>
      </w:rPr>
    </w:lvl>
    <w:lvl w:ilvl="7" w:tplc="478AD9BE" w:tentative="1">
      <w:start w:val="1"/>
      <w:numFmt w:val="bullet"/>
      <w:lvlText w:val="•"/>
      <w:lvlJc w:val="left"/>
      <w:pPr>
        <w:tabs>
          <w:tab w:val="num" w:pos="5760"/>
        </w:tabs>
        <w:ind w:left="5760" w:hanging="360"/>
      </w:pPr>
      <w:rPr>
        <w:rFonts w:ascii="Arial" w:hAnsi="Arial" w:hint="default"/>
      </w:rPr>
    </w:lvl>
    <w:lvl w:ilvl="8" w:tplc="D2ACB63A" w:tentative="1">
      <w:start w:val="1"/>
      <w:numFmt w:val="bullet"/>
      <w:lvlText w:val="•"/>
      <w:lvlJc w:val="left"/>
      <w:pPr>
        <w:tabs>
          <w:tab w:val="num" w:pos="6480"/>
        </w:tabs>
        <w:ind w:left="6480" w:hanging="360"/>
      </w:pPr>
      <w:rPr>
        <w:rFonts w:ascii="Arial" w:hAnsi="Arial" w:hint="default"/>
      </w:rPr>
    </w:lvl>
  </w:abstractNum>
  <w:abstractNum w:abstractNumId="16">
    <w:nsid w:val="449D10D6"/>
    <w:multiLevelType w:val="hybridMultilevel"/>
    <w:tmpl w:val="2522058C"/>
    <w:lvl w:ilvl="0" w:tplc="1250EC56">
      <w:start w:val="1"/>
      <w:numFmt w:val="bullet"/>
      <w:lvlText w:val="•"/>
      <w:lvlJc w:val="left"/>
      <w:pPr>
        <w:tabs>
          <w:tab w:val="num" w:pos="720"/>
        </w:tabs>
        <w:ind w:left="720" w:hanging="360"/>
      </w:pPr>
      <w:rPr>
        <w:rFonts w:ascii="Arial" w:hAnsi="Arial" w:hint="default"/>
      </w:rPr>
    </w:lvl>
    <w:lvl w:ilvl="1" w:tplc="5556481C">
      <w:start w:val="967"/>
      <w:numFmt w:val="bullet"/>
      <w:lvlText w:val="–"/>
      <w:lvlJc w:val="left"/>
      <w:pPr>
        <w:tabs>
          <w:tab w:val="num" w:pos="1440"/>
        </w:tabs>
        <w:ind w:left="1440" w:hanging="360"/>
      </w:pPr>
      <w:rPr>
        <w:rFonts w:ascii="Arial" w:hAnsi="Arial" w:hint="default"/>
      </w:rPr>
    </w:lvl>
    <w:lvl w:ilvl="2" w:tplc="B86462E0" w:tentative="1">
      <w:start w:val="1"/>
      <w:numFmt w:val="bullet"/>
      <w:lvlText w:val="•"/>
      <w:lvlJc w:val="left"/>
      <w:pPr>
        <w:tabs>
          <w:tab w:val="num" w:pos="2160"/>
        </w:tabs>
        <w:ind w:left="2160" w:hanging="360"/>
      </w:pPr>
      <w:rPr>
        <w:rFonts w:ascii="Arial" w:hAnsi="Arial" w:hint="default"/>
      </w:rPr>
    </w:lvl>
    <w:lvl w:ilvl="3" w:tplc="C24EBBDA" w:tentative="1">
      <w:start w:val="1"/>
      <w:numFmt w:val="bullet"/>
      <w:lvlText w:val="•"/>
      <w:lvlJc w:val="left"/>
      <w:pPr>
        <w:tabs>
          <w:tab w:val="num" w:pos="2880"/>
        </w:tabs>
        <w:ind w:left="2880" w:hanging="360"/>
      </w:pPr>
      <w:rPr>
        <w:rFonts w:ascii="Arial" w:hAnsi="Arial" w:hint="default"/>
      </w:rPr>
    </w:lvl>
    <w:lvl w:ilvl="4" w:tplc="18D4E1E8" w:tentative="1">
      <w:start w:val="1"/>
      <w:numFmt w:val="bullet"/>
      <w:lvlText w:val="•"/>
      <w:lvlJc w:val="left"/>
      <w:pPr>
        <w:tabs>
          <w:tab w:val="num" w:pos="3600"/>
        </w:tabs>
        <w:ind w:left="3600" w:hanging="360"/>
      </w:pPr>
      <w:rPr>
        <w:rFonts w:ascii="Arial" w:hAnsi="Arial" w:hint="default"/>
      </w:rPr>
    </w:lvl>
    <w:lvl w:ilvl="5" w:tplc="2DE4CA1C" w:tentative="1">
      <w:start w:val="1"/>
      <w:numFmt w:val="bullet"/>
      <w:lvlText w:val="•"/>
      <w:lvlJc w:val="left"/>
      <w:pPr>
        <w:tabs>
          <w:tab w:val="num" w:pos="4320"/>
        </w:tabs>
        <w:ind w:left="4320" w:hanging="360"/>
      </w:pPr>
      <w:rPr>
        <w:rFonts w:ascii="Arial" w:hAnsi="Arial" w:hint="default"/>
      </w:rPr>
    </w:lvl>
    <w:lvl w:ilvl="6" w:tplc="3D6A66EC" w:tentative="1">
      <w:start w:val="1"/>
      <w:numFmt w:val="bullet"/>
      <w:lvlText w:val="•"/>
      <w:lvlJc w:val="left"/>
      <w:pPr>
        <w:tabs>
          <w:tab w:val="num" w:pos="5040"/>
        </w:tabs>
        <w:ind w:left="5040" w:hanging="360"/>
      </w:pPr>
      <w:rPr>
        <w:rFonts w:ascii="Arial" w:hAnsi="Arial" w:hint="default"/>
      </w:rPr>
    </w:lvl>
    <w:lvl w:ilvl="7" w:tplc="D5F6B4A4" w:tentative="1">
      <w:start w:val="1"/>
      <w:numFmt w:val="bullet"/>
      <w:lvlText w:val="•"/>
      <w:lvlJc w:val="left"/>
      <w:pPr>
        <w:tabs>
          <w:tab w:val="num" w:pos="5760"/>
        </w:tabs>
        <w:ind w:left="5760" w:hanging="360"/>
      </w:pPr>
      <w:rPr>
        <w:rFonts w:ascii="Arial" w:hAnsi="Arial" w:hint="default"/>
      </w:rPr>
    </w:lvl>
    <w:lvl w:ilvl="8" w:tplc="B05C3092" w:tentative="1">
      <w:start w:val="1"/>
      <w:numFmt w:val="bullet"/>
      <w:lvlText w:val="•"/>
      <w:lvlJc w:val="left"/>
      <w:pPr>
        <w:tabs>
          <w:tab w:val="num" w:pos="6480"/>
        </w:tabs>
        <w:ind w:left="6480" w:hanging="360"/>
      </w:pPr>
      <w:rPr>
        <w:rFonts w:ascii="Arial" w:hAnsi="Arial" w:hint="default"/>
      </w:rPr>
    </w:lvl>
  </w:abstractNum>
  <w:abstractNum w:abstractNumId="17">
    <w:nsid w:val="46671A3C"/>
    <w:multiLevelType w:val="hybridMultilevel"/>
    <w:tmpl w:val="69E872FE"/>
    <w:lvl w:ilvl="0" w:tplc="0E9E2114">
      <w:start w:val="1"/>
      <w:numFmt w:val="bullet"/>
      <w:lvlText w:val="•"/>
      <w:lvlJc w:val="left"/>
      <w:pPr>
        <w:tabs>
          <w:tab w:val="num" w:pos="720"/>
        </w:tabs>
        <w:ind w:left="720" w:hanging="360"/>
      </w:pPr>
      <w:rPr>
        <w:rFonts w:ascii="Arial" w:hAnsi="Arial" w:hint="default"/>
      </w:rPr>
    </w:lvl>
    <w:lvl w:ilvl="1" w:tplc="6F0C8D80">
      <w:start w:val="791"/>
      <w:numFmt w:val="bullet"/>
      <w:lvlText w:val="–"/>
      <w:lvlJc w:val="left"/>
      <w:pPr>
        <w:tabs>
          <w:tab w:val="num" w:pos="1440"/>
        </w:tabs>
        <w:ind w:left="1440" w:hanging="360"/>
      </w:pPr>
      <w:rPr>
        <w:rFonts w:ascii="Arial" w:hAnsi="Arial" w:hint="default"/>
      </w:rPr>
    </w:lvl>
    <w:lvl w:ilvl="2" w:tplc="EDE2961A" w:tentative="1">
      <w:start w:val="1"/>
      <w:numFmt w:val="bullet"/>
      <w:lvlText w:val="•"/>
      <w:lvlJc w:val="left"/>
      <w:pPr>
        <w:tabs>
          <w:tab w:val="num" w:pos="2160"/>
        </w:tabs>
        <w:ind w:left="2160" w:hanging="360"/>
      </w:pPr>
      <w:rPr>
        <w:rFonts w:ascii="Arial" w:hAnsi="Arial" w:hint="default"/>
      </w:rPr>
    </w:lvl>
    <w:lvl w:ilvl="3" w:tplc="F3B29E6E" w:tentative="1">
      <w:start w:val="1"/>
      <w:numFmt w:val="bullet"/>
      <w:lvlText w:val="•"/>
      <w:lvlJc w:val="left"/>
      <w:pPr>
        <w:tabs>
          <w:tab w:val="num" w:pos="2880"/>
        </w:tabs>
        <w:ind w:left="2880" w:hanging="360"/>
      </w:pPr>
      <w:rPr>
        <w:rFonts w:ascii="Arial" w:hAnsi="Arial" w:hint="default"/>
      </w:rPr>
    </w:lvl>
    <w:lvl w:ilvl="4" w:tplc="4FF26232" w:tentative="1">
      <w:start w:val="1"/>
      <w:numFmt w:val="bullet"/>
      <w:lvlText w:val="•"/>
      <w:lvlJc w:val="left"/>
      <w:pPr>
        <w:tabs>
          <w:tab w:val="num" w:pos="3600"/>
        </w:tabs>
        <w:ind w:left="3600" w:hanging="360"/>
      </w:pPr>
      <w:rPr>
        <w:rFonts w:ascii="Arial" w:hAnsi="Arial" w:hint="default"/>
      </w:rPr>
    </w:lvl>
    <w:lvl w:ilvl="5" w:tplc="91284BBA" w:tentative="1">
      <w:start w:val="1"/>
      <w:numFmt w:val="bullet"/>
      <w:lvlText w:val="•"/>
      <w:lvlJc w:val="left"/>
      <w:pPr>
        <w:tabs>
          <w:tab w:val="num" w:pos="4320"/>
        </w:tabs>
        <w:ind w:left="4320" w:hanging="360"/>
      </w:pPr>
      <w:rPr>
        <w:rFonts w:ascii="Arial" w:hAnsi="Arial" w:hint="default"/>
      </w:rPr>
    </w:lvl>
    <w:lvl w:ilvl="6" w:tplc="7B5CDCA2" w:tentative="1">
      <w:start w:val="1"/>
      <w:numFmt w:val="bullet"/>
      <w:lvlText w:val="•"/>
      <w:lvlJc w:val="left"/>
      <w:pPr>
        <w:tabs>
          <w:tab w:val="num" w:pos="5040"/>
        </w:tabs>
        <w:ind w:left="5040" w:hanging="360"/>
      </w:pPr>
      <w:rPr>
        <w:rFonts w:ascii="Arial" w:hAnsi="Arial" w:hint="default"/>
      </w:rPr>
    </w:lvl>
    <w:lvl w:ilvl="7" w:tplc="D7F08E9E" w:tentative="1">
      <w:start w:val="1"/>
      <w:numFmt w:val="bullet"/>
      <w:lvlText w:val="•"/>
      <w:lvlJc w:val="left"/>
      <w:pPr>
        <w:tabs>
          <w:tab w:val="num" w:pos="5760"/>
        </w:tabs>
        <w:ind w:left="5760" w:hanging="360"/>
      </w:pPr>
      <w:rPr>
        <w:rFonts w:ascii="Arial" w:hAnsi="Arial" w:hint="default"/>
      </w:rPr>
    </w:lvl>
    <w:lvl w:ilvl="8" w:tplc="DC94ADCC" w:tentative="1">
      <w:start w:val="1"/>
      <w:numFmt w:val="bullet"/>
      <w:lvlText w:val="•"/>
      <w:lvlJc w:val="left"/>
      <w:pPr>
        <w:tabs>
          <w:tab w:val="num" w:pos="6480"/>
        </w:tabs>
        <w:ind w:left="6480" w:hanging="360"/>
      </w:pPr>
      <w:rPr>
        <w:rFonts w:ascii="Arial" w:hAnsi="Arial" w:hint="default"/>
      </w:rPr>
    </w:lvl>
  </w:abstractNum>
  <w:abstractNum w:abstractNumId="18">
    <w:nsid w:val="4B3D3633"/>
    <w:multiLevelType w:val="hybridMultilevel"/>
    <w:tmpl w:val="DBFA96B8"/>
    <w:lvl w:ilvl="0" w:tplc="A9D28FC4">
      <w:start w:val="1"/>
      <w:numFmt w:val="bullet"/>
      <w:lvlText w:val="•"/>
      <w:lvlJc w:val="left"/>
      <w:pPr>
        <w:tabs>
          <w:tab w:val="num" w:pos="720"/>
        </w:tabs>
        <w:ind w:left="720" w:hanging="360"/>
      </w:pPr>
      <w:rPr>
        <w:rFonts w:ascii="Arial" w:hAnsi="Arial" w:hint="default"/>
      </w:rPr>
    </w:lvl>
    <w:lvl w:ilvl="1" w:tplc="CAE8B426">
      <w:start w:val="827"/>
      <w:numFmt w:val="bullet"/>
      <w:lvlText w:val="–"/>
      <w:lvlJc w:val="left"/>
      <w:pPr>
        <w:tabs>
          <w:tab w:val="num" w:pos="1440"/>
        </w:tabs>
        <w:ind w:left="1440" w:hanging="360"/>
      </w:pPr>
      <w:rPr>
        <w:rFonts w:ascii="Arial" w:hAnsi="Arial" w:hint="default"/>
      </w:rPr>
    </w:lvl>
    <w:lvl w:ilvl="2" w:tplc="C1288C9C" w:tentative="1">
      <w:start w:val="1"/>
      <w:numFmt w:val="bullet"/>
      <w:lvlText w:val="•"/>
      <w:lvlJc w:val="left"/>
      <w:pPr>
        <w:tabs>
          <w:tab w:val="num" w:pos="2160"/>
        </w:tabs>
        <w:ind w:left="2160" w:hanging="360"/>
      </w:pPr>
      <w:rPr>
        <w:rFonts w:ascii="Arial" w:hAnsi="Arial" w:hint="default"/>
      </w:rPr>
    </w:lvl>
    <w:lvl w:ilvl="3" w:tplc="D660B3B0" w:tentative="1">
      <w:start w:val="1"/>
      <w:numFmt w:val="bullet"/>
      <w:lvlText w:val="•"/>
      <w:lvlJc w:val="left"/>
      <w:pPr>
        <w:tabs>
          <w:tab w:val="num" w:pos="2880"/>
        </w:tabs>
        <w:ind w:left="2880" w:hanging="360"/>
      </w:pPr>
      <w:rPr>
        <w:rFonts w:ascii="Arial" w:hAnsi="Arial" w:hint="default"/>
      </w:rPr>
    </w:lvl>
    <w:lvl w:ilvl="4" w:tplc="01C4F8E8" w:tentative="1">
      <w:start w:val="1"/>
      <w:numFmt w:val="bullet"/>
      <w:lvlText w:val="•"/>
      <w:lvlJc w:val="left"/>
      <w:pPr>
        <w:tabs>
          <w:tab w:val="num" w:pos="3600"/>
        </w:tabs>
        <w:ind w:left="3600" w:hanging="360"/>
      </w:pPr>
      <w:rPr>
        <w:rFonts w:ascii="Arial" w:hAnsi="Arial" w:hint="default"/>
      </w:rPr>
    </w:lvl>
    <w:lvl w:ilvl="5" w:tplc="6EF4F19E" w:tentative="1">
      <w:start w:val="1"/>
      <w:numFmt w:val="bullet"/>
      <w:lvlText w:val="•"/>
      <w:lvlJc w:val="left"/>
      <w:pPr>
        <w:tabs>
          <w:tab w:val="num" w:pos="4320"/>
        </w:tabs>
        <w:ind w:left="4320" w:hanging="360"/>
      </w:pPr>
      <w:rPr>
        <w:rFonts w:ascii="Arial" w:hAnsi="Arial" w:hint="default"/>
      </w:rPr>
    </w:lvl>
    <w:lvl w:ilvl="6" w:tplc="0246AAB0" w:tentative="1">
      <w:start w:val="1"/>
      <w:numFmt w:val="bullet"/>
      <w:lvlText w:val="•"/>
      <w:lvlJc w:val="left"/>
      <w:pPr>
        <w:tabs>
          <w:tab w:val="num" w:pos="5040"/>
        </w:tabs>
        <w:ind w:left="5040" w:hanging="360"/>
      </w:pPr>
      <w:rPr>
        <w:rFonts w:ascii="Arial" w:hAnsi="Arial" w:hint="default"/>
      </w:rPr>
    </w:lvl>
    <w:lvl w:ilvl="7" w:tplc="CC56A126" w:tentative="1">
      <w:start w:val="1"/>
      <w:numFmt w:val="bullet"/>
      <w:lvlText w:val="•"/>
      <w:lvlJc w:val="left"/>
      <w:pPr>
        <w:tabs>
          <w:tab w:val="num" w:pos="5760"/>
        </w:tabs>
        <w:ind w:left="5760" w:hanging="360"/>
      </w:pPr>
      <w:rPr>
        <w:rFonts w:ascii="Arial" w:hAnsi="Arial" w:hint="default"/>
      </w:rPr>
    </w:lvl>
    <w:lvl w:ilvl="8" w:tplc="C0484098" w:tentative="1">
      <w:start w:val="1"/>
      <w:numFmt w:val="bullet"/>
      <w:lvlText w:val="•"/>
      <w:lvlJc w:val="left"/>
      <w:pPr>
        <w:tabs>
          <w:tab w:val="num" w:pos="6480"/>
        </w:tabs>
        <w:ind w:left="6480" w:hanging="360"/>
      </w:pPr>
      <w:rPr>
        <w:rFonts w:ascii="Arial" w:hAnsi="Arial" w:hint="default"/>
      </w:rPr>
    </w:lvl>
  </w:abstractNum>
  <w:abstractNum w:abstractNumId="19">
    <w:nsid w:val="4FBC1901"/>
    <w:multiLevelType w:val="hybridMultilevel"/>
    <w:tmpl w:val="C228069C"/>
    <w:lvl w:ilvl="0" w:tplc="E4B829CA">
      <w:start w:val="1"/>
      <w:numFmt w:val="bullet"/>
      <w:lvlText w:val="•"/>
      <w:lvlJc w:val="left"/>
      <w:pPr>
        <w:tabs>
          <w:tab w:val="num" w:pos="720"/>
        </w:tabs>
        <w:ind w:left="720" w:hanging="360"/>
      </w:pPr>
      <w:rPr>
        <w:rFonts w:ascii="Arial" w:hAnsi="Arial" w:hint="default"/>
      </w:rPr>
    </w:lvl>
    <w:lvl w:ilvl="1" w:tplc="7B4EE0B2">
      <w:start w:val="827"/>
      <w:numFmt w:val="bullet"/>
      <w:lvlText w:val="–"/>
      <w:lvlJc w:val="left"/>
      <w:pPr>
        <w:tabs>
          <w:tab w:val="num" w:pos="1440"/>
        </w:tabs>
        <w:ind w:left="1440" w:hanging="360"/>
      </w:pPr>
      <w:rPr>
        <w:rFonts w:ascii="Arial" w:hAnsi="Arial" w:hint="default"/>
      </w:rPr>
    </w:lvl>
    <w:lvl w:ilvl="2" w:tplc="A8A2DFBA" w:tentative="1">
      <w:start w:val="1"/>
      <w:numFmt w:val="bullet"/>
      <w:lvlText w:val="•"/>
      <w:lvlJc w:val="left"/>
      <w:pPr>
        <w:tabs>
          <w:tab w:val="num" w:pos="2160"/>
        </w:tabs>
        <w:ind w:left="2160" w:hanging="360"/>
      </w:pPr>
      <w:rPr>
        <w:rFonts w:ascii="Arial" w:hAnsi="Arial" w:hint="default"/>
      </w:rPr>
    </w:lvl>
    <w:lvl w:ilvl="3" w:tplc="A426D306" w:tentative="1">
      <w:start w:val="1"/>
      <w:numFmt w:val="bullet"/>
      <w:lvlText w:val="•"/>
      <w:lvlJc w:val="left"/>
      <w:pPr>
        <w:tabs>
          <w:tab w:val="num" w:pos="2880"/>
        </w:tabs>
        <w:ind w:left="2880" w:hanging="360"/>
      </w:pPr>
      <w:rPr>
        <w:rFonts w:ascii="Arial" w:hAnsi="Arial" w:hint="default"/>
      </w:rPr>
    </w:lvl>
    <w:lvl w:ilvl="4" w:tplc="16761634" w:tentative="1">
      <w:start w:val="1"/>
      <w:numFmt w:val="bullet"/>
      <w:lvlText w:val="•"/>
      <w:lvlJc w:val="left"/>
      <w:pPr>
        <w:tabs>
          <w:tab w:val="num" w:pos="3600"/>
        </w:tabs>
        <w:ind w:left="3600" w:hanging="360"/>
      </w:pPr>
      <w:rPr>
        <w:rFonts w:ascii="Arial" w:hAnsi="Arial" w:hint="default"/>
      </w:rPr>
    </w:lvl>
    <w:lvl w:ilvl="5" w:tplc="450A238A" w:tentative="1">
      <w:start w:val="1"/>
      <w:numFmt w:val="bullet"/>
      <w:lvlText w:val="•"/>
      <w:lvlJc w:val="left"/>
      <w:pPr>
        <w:tabs>
          <w:tab w:val="num" w:pos="4320"/>
        </w:tabs>
        <w:ind w:left="4320" w:hanging="360"/>
      </w:pPr>
      <w:rPr>
        <w:rFonts w:ascii="Arial" w:hAnsi="Arial" w:hint="default"/>
      </w:rPr>
    </w:lvl>
    <w:lvl w:ilvl="6" w:tplc="F19EE908" w:tentative="1">
      <w:start w:val="1"/>
      <w:numFmt w:val="bullet"/>
      <w:lvlText w:val="•"/>
      <w:lvlJc w:val="left"/>
      <w:pPr>
        <w:tabs>
          <w:tab w:val="num" w:pos="5040"/>
        </w:tabs>
        <w:ind w:left="5040" w:hanging="360"/>
      </w:pPr>
      <w:rPr>
        <w:rFonts w:ascii="Arial" w:hAnsi="Arial" w:hint="default"/>
      </w:rPr>
    </w:lvl>
    <w:lvl w:ilvl="7" w:tplc="69C6385C" w:tentative="1">
      <w:start w:val="1"/>
      <w:numFmt w:val="bullet"/>
      <w:lvlText w:val="•"/>
      <w:lvlJc w:val="left"/>
      <w:pPr>
        <w:tabs>
          <w:tab w:val="num" w:pos="5760"/>
        </w:tabs>
        <w:ind w:left="5760" w:hanging="360"/>
      </w:pPr>
      <w:rPr>
        <w:rFonts w:ascii="Arial" w:hAnsi="Arial" w:hint="default"/>
      </w:rPr>
    </w:lvl>
    <w:lvl w:ilvl="8" w:tplc="B4886202" w:tentative="1">
      <w:start w:val="1"/>
      <w:numFmt w:val="bullet"/>
      <w:lvlText w:val="•"/>
      <w:lvlJc w:val="left"/>
      <w:pPr>
        <w:tabs>
          <w:tab w:val="num" w:pos="6480"/>
        </w:tabs>
        <w:ind w:left="6480" w:hanging="360"/>
      </w:pPr>
      <w:rPr>
        <w:rFonts w:ascii="Arial" w:hAnsi="Arial" w:hint="default"/>
      </w:rPr>
    </w:lvl>
  </w:abstractNum>
  <w:abstractNum w:abstractNumId="20">
    <w:nsid w:val="53EB1E3C"/>
    <w:multiLevelType w:val="hybridMultilevel"/>
    <w:tmpl w:val="26A633F0"/>
    <w:lvl w:ilvl="0" w:tplc="D37497CE">
      <w:start w:val="1"/>
      <w:numFmt w:val="bullet"/>
      <w:lvlText w:val="•"/>
      <w:lvlJc w:val="left"/>
      <w:pPr>
        <w:tabs>
          <w:tab w:val="num" w:pos="720"/>
        </w:tabs>
        <w:ind w:left="720" w:hanging="360"/>
      </w:pPr>
      <w:rPr>
        <w:rFonts w:ascii="Arial" w:hAnsi="Arial" w:hint="default"/>
      </w:rPr>
    </w:lvl>
    <w:lvl w:ilvl="1" w:tplc="1FE8528A">
      <w:start w:val="832"/>
      <w:numFmt w:val="bullet"/>
      <w:lvlText w:val="–"/>
      <w:lvlJc w:val="left"/>
      <w:pPr>
        <w:tabs>
          <w:tab w:val="num" w:pos="1440"/>
        </w:tabs>
        <w:ind w:left="1440" w:hanging="360"/>
      </w:pPr>
      <w:rPr>
        <w:rFonts w:ascii="Arial" w:hAnsi="Arial" w:hint="default"/>
      </w:rPr>
    </w:lvl>
    <w:lvl w:ilvl="2" w:tplc="1018DB82">
      <w:start w:val="832"/>
      <w:numFmt w:val="bullet"/>
      <w:lvlText w:val="•"/>
      <w:lvlJc w:val="left"/>
      <w:pPr>
        <w:tabs>
          <w:tab w:val="num" w:pos="2160"/>
        </w:tabs>
        <w:ind w:left="2160" w:hanging="360"/>
      </w:pPr>
      <w:rPr>
        <w:rFonts w:ascii="Arial" w:hAnsi="Arial" w:hint="default"/>
      </w:rPr>
    </w:lvl>
    <w:lvl w:ilvl="3" w:tplc="87B21BDA">
      <w:start w:val="832"/>
      <w:numFmt w:val="bullet"/>
      <w:lvlText w:val="–"/>
      <w:lvlJc w:val="left"/>
      <w:pPr>
        <w:tabs>
          <w:tab w:val="num" w:pos="2880"/>
        </w:tabs>
        <w:ind w:left="2880" w:hanging="360"/>
      </w:pPr>
      <w:rPr>
        <w:rFonts w:ascii="Arial" w:hAnsi="Arial" w:hint="default"/>
      </w:rPr>
    </w:lvl>
    <w:lvl w:ilvl="4" w:tplc="F23449A6" w:tentative="1">
      <w:start w:val="1"/>
      <w:numFmt w:val="bullet"/>
      <w:lvlText w:val="•"/>
      <w:lvlJc w:val="left"/>
      <w:pPr>
        <w:tabs>
          <w:tab w:val="num" w:pos="3600"/>
        </w:tabs>
        <w:ind w:left="3600" w:hanging="360"/>
      </w:pPr>
      <w:rPr>
        <w:rFonts w:ascii="Arial" w:hAnsi="Arial" w:hint="default"/>
      </w:rPr>
    </w:lvl>
    <w:lvl w:ilvl="5" w:tplc="B72CAF0E" w:tentative="1">
      <w:start w:val="1"/>
      <w:numFmt w:val="bullet"/>
      <w:lvlText w:val="•"/>
      <w:lvlJc w:val="left"/>
      <w:pPr>
        <w:tabs>
          <w:tab w:val="num" w:pos="4320"/>
        </w:tabs>
        <w:ind w:left="4320" w:hanging="360"/>
      </w:pPr>
      <w:rPr>
        <w:rFonts w:ascii="Arial" w:hAnsi="Arial" w:hint="default"/>
      </w:rPr>
    </w:lvl>
    <w:lvl w:ilvl="6" w:tplc="390018AC" w:tentative="1">
      <w:start w:val="1"/>
      <w:numFmt w:val="bullet"/>
      <w:lvlText w:val="•"/>
      <w:lvlJc w:val="left"/>
      <w:pPr>
        <w:tabs>
          <w:tab w:val="num" w:pos="5040"/>
        </w:tabs>
        <w:ind w:left="5040" w:hanging="360"/>
      </w:pPr>
      <w:rPr>
        <w:rFonts w:ascii="Arial" w:hAnsi="Arial" w:hint="default"/>
      </w:rPr>
    </w:lvl>
    <w:lvl w:ilvl="7" w:tplc="07441048" w:tentative="1">
      <w:start w:val="1"/>
      <w:numFmt w:val="bullet"/>
      <w:lvlText w:val="•"/>
      <w:lvlJc w:val="left"/>
      <w:pPr>
        <w:tabs>
          <w:tab w:val="num" w:pos="5760"/>
        </w:tabs>
        <w:ind w:left="5760" w:hanging="360"/>
      </w:pPr>
      <w:rPr>
        <w:rFonts w:ascii="Arial" w:hAnsi="Arial" w:hint="default"/>
      </w:rPr>
    </w:lvl>
    <w:lvl w:ilvl="8" w:tplc="E10AD2D2" w:tentative="1">
      <w:start w:val="1"/>
      <w:numFmt w:val="bullet"/>
      <w:lvlText w:val="•"/>
      <w:lvlJc w:val="left"/>
      <w:pPr>
        <w:tabs>
          <w:tab w:val="num" w:pos="6480"/>
        </w:tabs>
        <w:ind w:left="6480" w:hanging="360"/>
      </w:pPr>
      <w:rPr>
        <w:rFonts w:ascii="Arial" w:hAnsi="Arial" w:hint="default"/>
      </w:rPr>
    </w:lvl>
  </w:abstractNum>
  <w:abstractNum w:abstractNumId="21">
    <w:nsid w:val="5F2A1095"/>
    <w:multiLevelType w:val="hybridMultilevel"/>
    <w:tmpl w:val="9F0AF326"/>
    <w:lvl w:ilvl="0" w:tplc="7D34ABA6">
      <w:start w:val="1"/>
      <w:numFmt w:val="bullet"/>
      <w:lvlText w:val="•"/>
      <w:lvlJc w:val="left"/>
      <w:pPr>
        <w:tabs>
          <w:tab w:val="num" w:pos="720"/>
        </w:tabs>
        <w:ind w:left="720" w:hanging="360"/>
      </w:pPr>
      <w:rPr>
        <w:rFonts w:ascii="Arial" w:hAnsi="Arial" w:hint="default"/>
      </w:rPr>
    </w:lvl>
    <w:lvl w:ilvl="1" w:tplc="7F22B988">
      <w:start w:val="827"/>
      <w:numFmt w:val="bullet"/>
      <w:lvlText w:val="–"/>
      <w:lvlJc w:val="left"/>
      <w:pPr>
        <w:tabs>
          <w:tab w:val="num" w:pos="1440"/>
        </w:tabs>
        <w:ind w:left="1440" w:hanging="360"/>
      </w:pPr>
      <w:rPr>
        <w:rFonts w:ascii="Arial" w:hAnsi="Arial" w:hint="default"/>
      </w:rPr>
    </w:lvl>
    <w:lvl w:ilvl="2" w:tplc="4AFAC74E">
      <w:start w:val="827"/>
      <w:numFmt w:val="bullet"/>
      <w:lvlText w:val="•"/>
      <w:lvlJc w:val="left"/>
      <w:pPr>
        <w:tabs>
          <w:tab w:val="num" w:pos="2160"/>
        </w:tabs>
        <w:ind w:left="2160" w:hanging="360"/>
      </w:pPr>
      <w:rPr>
        <w:rFonts w:ascii="Arial" w:hAnsi="Arial" w:hint="default"/>
      </w:rPr>
    </w:lvl>
    <w:lvl w:ilvl="3" w:tplc="A8E60F34" w:tentative="1">
      <w:start w:val="1"/>
      <w:numFmt w:val="bullet"/>
      <w:lvlText w:val="•"/>
      <w:lvlJc w:val="left"/>
      <w:pPr>
        <w:tabs>
          <w:tab w:val="num" w:pos="2880"/>
        </w:tabs>
        <w:ind w:left="2880" w:hanging="360"/>
      </w:pPr>
      <w:rPr>
        <w:rFonts w:ascii="Arial" w:hAnsi="Arial" w:hint="default"/>
      </w:rPr>
    </w:lvl>
    <w:lvl w:ilvl="4" w:tplc="AFC0FB08" w:tentative="1">
      <w:start w:val="1"/>
      <w:numFmt w:val="bullet"/>
      <w:lvlText w:val="•"/>
      <w:lvlJc w:val="left"/>
      <w:pPr>
        <w:tabs>
          <w:tab w:val="num" w:pos="3600"/>
        </w:tabs>
        <w:ind w:left="3600" w:hanging="360"/>
      </w:pPr>
      <w:rPr>
        <w:rFonts w:ascii="Arial" w:hAnsi="Arial" w:hint="default"/>
      </w:rPr>
    </w:lvl>
    <w:lvl w:ilvl="5" w:tplc="F176BE2C" w:tentative="1">
      <w:start w:val="1"/>
      <w:numFmt w:val="bullet"/>
      <w:lvlText w:val="•"/>
      <w:lvlJc w:val="left"/>
      <w:pPr>
        <w:tabs>
          <w:tab w:val="num" w:pos="4320"/>
        </w:tabs>
        <w:ind w:left="4320" w:hanging="360"/>
      </w:pPr>
      <w:rPr>
        <w:rFonts w:ascii="Arial" w:hAnsi="Arial" w:hint="default"/>
      </w:rPr>
    </w:lvl>
    <w:lvl w:ilvl="6" w:tplc="2A902428" w:tentative="1">
      <w:start w:val="1"/>
      <w:numFmt w:val="bullet"/>
      <w:lvlText w:val="•"/>
      <w:lvlJc w:val="left"/>
      <w:pPr>
        <w:tabs>
          <w:tab w:val="num" w:pos="5040"/>
        </w:tabs>
        <w:ind w:left="5040" w:hanging="360"/>
      </w:pPr>
      <w:rPr>
        <w:rFonts w:ascii="Arial" w:hAnsi="Arial" w:hint="default"/>
      </w:rPr>
    </w:lvl>
    <w:lvl w:ilvl="7" w:tplc="71CCFC7C" w:tentative="1">
      <w:start w:val="1"/>
      <w:numFmt w:val="bullet"/>
      <w:lvlText w:val="•"/>
      <w:lvlJc w:val="left"/>
      <w:pPr>
        <w:tabs>
          <w:tab w:val="num" w:pos="5760"/>
        </w:tabs>
        <w:ind w:left="5760" w:hanging="360"/>
      </w:pPr>
      <w:rPr>
        <w:rFonts w:ascii="Arial" w:hAnsi="Arial" w:hint="default"/>
      </w:rPr>
    </w:lvl>
    <w:lvl w:ilvl="8" w:tplc="DA544824" w:tentative="1">
      <w:start w:val="1"/>
      <w:numFmt w:val="bullet"/>
      <w:lvlText w:val="•"/>
      <w:lvlJc w:val="left"/>
      <w:pPr>
        <w:tabs>
          <w:tab w:val="num" w:pos="6480"/>
        </w:tabs>
        <w:ind w:left="6480" w:hanging="360"/>
      </w:pPr>
      <w:rPr>
        <w:rFonts w:ascii="Arial" w:hAnsi="Arial" w:hint="default"/>
      </w:rPr>
    </w:lvl>
  </w:abstractNum>
  <w:abstractNum w:abstractNumId="22">
    <w:nsid w:val="698A13C8"/>
    <w:multiLevelType w:val="hybridMultilevel"/>
    <w:tmpl w:val="4934B7B4"/>
    <w:lvl w:ilvl="0" w:tplc="F2F68B58">
      <w:start w:val="1"/>
      <w:numFmt w:val="bullet"/>
      <w:lvlText w:val="•"/>
      <w:lvlJc w:val="left"/>
      <w:pPr>
        <w:tabs>
          <w:tab w:val="num" w:pos="720"/>
        </w:tabs>
        <w:ind w:left="720" w:hanging="360"/>
      </w:pPr>
      <w:rPr>
        <w:rFonts w:ascii="Arial" w:hAnsi="Arial" w:hint="default"/>
      </w:rPr>
    </w:lvl>
    <w:lvl w:ilvl="1" w:tplc="123CEF90">
      <w:start w:val="791"/>
      <w:numFmt w:val="bullet"/>
      <w:lvlText w:val="–"/>
      <w:lvlJc w:val="left"/>
      <w:pPr>
        <w:tabs>
          <w:tab w:val="num" w:pos="1440"/>
        </w:tabs>
        <w:ind w:left="1440" w:hanging="360"/>
      </w:pPr>
      <w:rPr>
        <w:rFonts w:ascii="Arial" w:hAnsi="Arial" w:hint="default"/>
      </w:rPr>
    </w:lvl>
    <w:lvl w:ilvl="2" w:tplc="11C4E638">
      <w:start w:val="791"/>
      <w:numFmt w:val="bullet"/>
      <w:lvlText w:val="•"/>
      <w:lvlJc w:val="left"/>
      <w:pPr>
        <w:tabs>
          <w:tab w:val="num" w:pos="2160"/>
        </w:tabs>
        <w:ind w:left="2160" w:hanging="360"/>
      </w:pPr>
      <w:rPr>
        <w:rFonts w:ascii="Arial" w:hAnsi="Arial" w:hint="default"/>
      </w:rPr>
    </w:lvl>
    <w:lvl w:ilvl="3" w:tplc="8CB46816" w:tentative="1">
      <w:start w:val="1"/>
      <w:numFmt w:val="bullet"/>
      <w:lvlText w:val="•"/>
      <w:lvlJc w:val="left"/>
      <w:pPr>
        <w:tabs>
          <w:tab w:val="num" w:pos="2880"/>
        </w:tabs>
        <w:ind w:left="2880" w:hanging="360"/>
      </w:pPr>
      <w:rPr>
        <w:rFonts w:ascii="Arial" w:hAnsi="Arial" w:hint="default"/>
      </w:rPr>
    </w:lvl>
    <w:lvl w:ilvl="4" w:tplc="80549160" w:tentative="1">
      <w:start w:val="1"/>
      <w:numFmt w:val="bullet"/>
      <w:lvlText w:val="•"/>
      <w:lvlJc w:val="left"/>
      <w:pPr>
        <w:tabs>
          <w:tab w:val="num" w:pos="3600"/>
        </w:tabs>
        <w:ind w:left="3600" w:hanging="360"/>
      </w:pPr>
      <w:rPr>
        <w:rFonts w:ascii="Arial" w:hAnsi="Arial" w:hint="default"/>
      </w:rPr>
    </w:lvl>
    <w:lvl w:ilvl="5" w:tplc="85C45502" w:tentative="1">
      <w:start w:val="1"/>
      <w:numFmt w:val="bullet"/>
      <w:lvlText w:val="•"/>
      <w:lvlJc w:val="left"/>
      <w:pPr>
        <w:tabs>
          <w:tab w:val="num" w:pos="4320"/>
        </w:tabs>
        <w:ind w:left="4320" w:hanging="360"/>
      </w:pPr>
      <w:rPr>
        <w:rFonts w:ascii="Arial" w:hAnsi="Arial" w:hint="default"/>
      </w:rPr>
    </w:lvl>
    <w:lvl w:ilvl="6" w:tplc="9D08E2F4" w:tentative="1">
      <w:start w:val="1"/>
      <w:numFmt w:val="bullet"/>
      <w:lvlText w:val="•"/>
      <w:lvlJc w:val="left"/>
      <w:pPr>
        <w:tabs>
          <w:tab w:val="num" w:pos="5040"/>
        </w:tabs>
        <w:ind w:left="5040" w:hanging="360"/>
      </w:pPr>
      <w:rPr>
        <w:rFonts w:ascii="Arial" w:hAnsi="Arial" w:hint="default"/>
      </w:rPr>
    </w:lvl>
    <w:lvl w:ilvl="7" w:tplc="50B2231A" w:tentative="1">
      <w:start w:val="1"/>
      <w:numFmt w:val="bullet"/>
      <w:lvlText w:val="•"/>
      <w:lvlJc w:val="left"/>
      <w:pPr>
        <w:tabs>
          <w:tab w:val="num" w:pos="5760"/>
        </w:tabs>
        <w:ind w:left="5760" w:hanging="360"/>
      </w:pPr>
      <w:rPr>
        <w:rFonts w:ascii="Arial" w:hAnsi="Arial" w:hint="default"/>
      </w:rPr>
    </w:lvl>
    <w:lvl w:ilvl="8" w:tplc="16A4E25E" w:tentative="1">
      <w:start w:val="1"/>
      <w:numFmt w:val="bullet"/>
      <w:lvlText w:val="•"/>
      <w:lvlJc w:val="left"/>
      <w:pPr>
        <w:tabs>
          <w:tab w:val="num" w:pos="6480"/>
        </w:tabs>
        <w:ind w:left="6480" w:hanging="360"/>
      </w:pPr>
      <w:rPr>
        <w:rFonts w:ascii="Arial" w:hAnsi="Arial" w:hint="default"/>
      </w:rPr>
    </w:lvl>
  </w:abstractNum>
  <w:abstractNum w:abstractNumId="23">
    <w:nsid w:val="6B1D01A4"/>
    <w:multiLevelType w:val="hybridMultilevel"/>
    <w:tmpl w:val="6122C3FC"/>
    <w:lvl w:ilvl="0" w:tplc="36A24F9E">
      <w:start w:val="1"/>
      <w:numFmt w:val="bullet"/>
      <w:lvlText w:val="•"/>
      <w:lvlJc w:val="left"/>
      <w:pPr>
        <w:tabs>
          <w:tab w:val="num" w:pos="720"/>
        </w:tabs>
        <w:ind w:left="720" w:hanging="360"/>
      </w:pPr>
      <w:rPr>
        <w:rFonts w:ascii="Arial" w:hAnsi="Arial" w:hint="default"/>
      </w:rPr>
    </w:lvl>
    <w:lvl w:ilvl="1" w:tplc="B130FDA4">
      <w:start w:val="965"/>
      <w:numFmt w:val="bullet"/>
      <w:lvlText w:val="–"/>
      <w:lvlJc w:val="left"/>
      <w:pPr>
        <w:tabs>
          <w:tab w:val="num" w:pos="1440"/>
        </w:tabs>
        <w:ind w:left="1440" w:hanging="360"/>
      </w:pPr>
      <w:rPr>
        <w:rFonts w:ascii="Arial" w:hAnsi="Arial" w:hint="default"/>
      </w:rPr>
    </w:lvl>
    <w:lvl w:ilvl="2" w:tplc="49AE043C" w:tentative="1">
      <w:start w:val="1"/>
      <w:numFmt w:val="bullet"/>
      <w:lvlText w:val="•"/>
      <w:lvlJc w:val="left"/>
      <w:pPr>
        <w:tabs>
          <w:tab w:val="num" w:pos="2160"/>
        </w:tabs>
        <w:ind w:left="2160" w:hanging="360"/>
      </w:pPr>
      <w:rPr>
        <w:rFonts w:ascii="Arial" w:hAnsi="Arial" w:hint="default"/>
      </w:rPr>
    </w:lvl>
    <w:lvl w:ilvl="3" w:tplc="B08A1558" w:tentative="1">
      <w:start w:val="1"/>
      <w:numFmt w:val="bullet"/>
      <w:lvlText w:val="•"/>
      <w:lvlJc w:val="left"/>
      <w:pPr>
        <w:tabs>
          <w:tab w:val="num" w:pos="2880"/>
        </w:tabs>
        <w:ind w:left="2880" w:hanging="360"/>
      </w:pPr>
      <w:rPr>
        <w:rFonts w:ascii="Arial" w:hAnsi="Arial" w:hint="default"/>
      </w:rPr>
    </w:lvl>
    <w:lvl w:ilvl="4" w:tplc="59568D92" w:tentative="1">
      <w:start w:val="1"/>
      <w:numFmt w:val="bullet"/>
      <w:lvlText w:val="•"/>
      <w:lvlJc w:val="left"/>
      <w:pPr>
        <w:tabs>
          <w:tab w:val="num" w:pos="3600"/>
        </w:tabs>
        <w:ind w:left="3600" w:hanging="360"/>
      </w:pPr>
      <w:rPr>
        <w:rFonts w:ascii="Arial" w:hAnsi="Arial" w:hint="default"/>
      </w:rPr>
    </w:lvl>
    <w:lvl w:ilvl="5" w:tplc="BDD0680E" w:tentative="1">
      <w:start w:val="1"/>
      <w:numFmt w:val="bullet"/>
      <w:lvlText w:val="•"/>
      <w:lvlJc w:val="left"/>
      <w:pPr>
        <w:tabs>
          <w:tab w:val="num" w:pos="4320"/>
        </w:tabs>
        <w:ind w:left="4320" w:hanging="360"/>
      </w:pPr>
      <w:rPr>
        <w:rFonts w:ascii="Arial" w:hAnsi="Arial" w:hint="default"/>
      </w:rPr>
    </w:lvl>
    <w:lvl w:ilvl="6" w:tplc="631CAA98" w:tentative="1">
      <w:start w:val="1"/>
      <w:numFmt w:val="bullet"/>
      <w:lvlText w:val="•"/>
      <w:lvlJc w:val="left"/>
      <w:pPr>
        <w:tabs>
          <w:tab w:val="num" w:pos="5040"/>
        </w:tabs>
        <w:ind w:left="5040" w:hanging="360"/>
      </w:pPr>
      <w:rPr>
        <w:rFonts w:ascii="Arial" w:hAnsi="Arial" w:hint="default"/>
      </w:rPr>
    </w:lvl>
    <w:lvl w:ilvl="7" w:tplc="2E3E9082" w:tentative="1">
      <w:start w:val="1"/>
      <w:numFmt w:val="bullet"/>
      <w:lvlText w:val="•"/>
      <w:lvlJc w:val="left"/>
      <w:pPr>
        <w:tabs>
          <w:tab w:val="num" w:pos="5760"/>
        </w:tabs>
        <w:ind w:left="5760" w:hanging="360"/>
      </w:pPr>
      <w:rPr>
        <w:rFonts w:ascii="Arial" w:hAnsi="Arial" w:hint="default"/>
      </w:rPr>
    </w:lvl>
    <w:lvl w:ilvl="8" w:tplc="6D721C7C" w:tentative="1">
      <w:start w:val="1"/>
      <w:numFmt w:val="bullet"/>
      <w:lvlText w:val="•"/>
      <w:lvlJc w:val="left"/>
      <w:pPr>
        <w:tabs>
          <w:tab w:val="num" w:pos="6480"/>
        </w:tabs>
        <w:ind w:left="6480" w:hanging="360"/>
      </w:pPr>
      <w:rPr>
        <w:rFonts w:ascii="Arial" w:hAnsi="Arial" w:hint="default"/>
      </w:rPr>
    </w:lvl>
  </w:abstractNum>
  <w:abstractNum w:abstractNumId="24">
    <w:nsid w:val="733F01E0"/>
    <w:multiLevelType w:val="hybridMultilevel"/>
    <w:tmpl w:val="3CB4340C"/>
    <w:lvl w:ilvl="0" w:tplc="1AEAC5F8">
      <w:start w:val="1"/>
      <w:numFmt w:val="bullet"/>
      <w:lvlText w:val="•"/>
      <w:lvlJc w:val="left"/>
      <w:pPr>
        <w:tabs>
          <w:tab w:val="num" w:pos="720"/>
        </w:tabs>
        <w:ind w:left="720" w:hanging="360"/>
      </w:pPr>
      <w:rPr>
        <w:rFonts w:ascii="Arial" w:hAnsi="Arial" w:hint="default"/>
      </w:rPr>
    </w:lvl>
    <w:lvl w:ilvl="1" w:tplc="33A00DEE">
      <w:start w:val="827"/>
      <w:numFmt w:val="bullet"/>
      <w:lvlText w:val="–"/>
      <w:lvlJc w:val="left"/>
      <w:pPr>
        <w:tabs>
          <w:tab w:val="num" w:pos="1440"/>
        </w:tabs>
        <w:ind w:left="1440" w:hanging="360"/>
      </w:pPr>
      <w:rPr>
        <w:rFonts w:ascii="Arial" w:hAnsi="Arial" w:hint="default"/>
      </w:rPr>
    </w:lvl>
    <w:lvl w:ilvl="2" w:tplc="A502C140" w:tentative="1">
      <w:start w:val="1"/>
      <w:numFmt w:val="bullet"/>
      <w:lvlText w:val="•"/>
      <w:lvlJc w:val="left"/>
      <w:pPr>
        <w:tabs>
          <w:tab w:val="num" w:pos="2160"/>
        </w:tabs>
        <w:ind w:left="2160" w:hanging="360"/>
      </w:pPr>
      <w:rPr>
        <w:rFonts w:ascii="Arial" w:hAnsi="Arial" w:hint="default"/>
      </w:rPr>
    </w:lvl>
    <w:lvl w:ilvl="3" w:tplc="69EE35D6" w:tentative="1">
      <w:start w:val="1"/>
      <w:numFmt w:val="bullet"/>
      <w:lvlText w:val="•"/>
      <w:lvlJc w:val="left"/>
      <w:pPr>
        <w:tabs>
          <w:tab w:val="num" w:pos="2880"/>
        </w:tabs>
        <w:ind w:left="2880" w:hanging="360"/>
      </w:pPr>
      <w:rPr>
        <w:rFonts w:ascii="Arial" w:hAnsi="Arial" w:hint="default"/>
      </w:rPr>
    </w:lvl>
    <w:lvl w:ilvl="4" w:tplc="E0F0D6A0" w:tentative="1">
      <w:start w:val="1"/>
      <w:numFmt w:val="bullet"/>
      <w:lvlText w:val="•"/>
      <w:lvlJc w:val="left"/>
      <w:pPr>
        <w:tabs>
          <w:tab w:val="num" w:pos="3600"/>
        </w:tabs>
        <w:ind w:left="3600" w:hanging="360"/>
      </w:pPr>
      <w:rPr>
        <w:rFonts w:ascii="Arial" w:hAnsi="Arial" w:hint="default"/>
      </w:rPr>
    </w:lvl>
    <w:lvl w:ilvl="5" w:tplc="6270EBB4" w:tentative="1">
      <w:start w:val="1"/>
      <w:numFmt w:val="bullet"/>
      <w:lvlText w:val="•"/>
      <w:lvlJc w:val="left"/>
      <w:pPr>
        <w:tabs>
          <w:tab w:val="num" w:pos="4320"/>
        </w:tabs>
        <w:ind w:left="4320" w:hanging="360"/>
      </w:pPr>
      <w:rPr>
        <w:rFonts w:ascii="Arial" w:hAnsi="Arial" w:hint="default"/>
      </w:rPr>
    </w:lvl>
    <w:lvl w:ilvl="6" w:tplc="E062CE6E" w:tentative="1">
      <w:start w:val="1"/>
      <w:numFmt w:val="bullet"/>
      <w:lvlText w:val="•"/>
      <w:lvlJc w:val="left"/>
      <w:pPr>
        <w:tabs>
          <w:tab w:val="num" w:pos="5040"/>
        </w:tabs>
        <w:ind w:left="5040" w:hanging="360"/>
      </w:pPr>
      <w:rPr>
        <w:rFonts w:ascii="Arial" w:hAnsi="Arial" w:hint="default"/>
      </w:rPr>
    </w:lvl>
    <w:lvl w:ilvl="7" w:tplc="EA3C969A" w:tentative="1">
      <w:start w:val="1"/>
      <w:numFmt w:val="bullet"/>
      <w:lvlText w:val="•"/>
      <w:lvlJc w:val="left"/>
      <w:pPr>
        <w:tabs>
          <w:tab w:val="num" w:pos="5760"/>
        </w:tabs>
        <w:ind w:left="5760" w:hanging="360"/>
      </w:pPr>
      <w:rPr>
        <w:rFonts w:ascii="Arial" w:hAnsi="Arial" w:hint="default"/>
      </w:rPr>
    </w:lvl>
    <w:lvl w:ilvl="8" w:tplc="4146A816" w:tentative="1">
      <w:start w:val="1"/>
      <w:numFmt w:val="bullet"/>
      <w:lvlText w:val="•"/>
      <w:lvlJc w:val="left"/>
      <w:pPr>
        <w:tabs>
          <w:tab w:val="num" w:pos="6480"/>
        </w:tabs>
        <w:ind w:left="6480" w:hanging="360"/>
      </w:pPr>
      <w:rPr>
        <w:rFonts w:ascii="Arial" w:hAnsi="Arial" w:hint="default"/>
      </w:rPr>
    </w:lvl>
  </w:abstractNum>
  <w:abstractNum w:abstractNumId="25">
    <w:nsid w:val="76FA1915"/>
    <w:multiLevelType w:val="hybridMultilevel"/>
    <w:tmpl w:val="02387D66"/>
    <w:lvl w:ilvl="0" w:tplc="3AAC455E">
      <w:start w:val="1"/>
      <w:numFmt w:val="bullet"/>
      <w:lvlText w:val="•"/>
      <w:lvlJc w:val="left"/>
      <w:pPr>
        <w:tabs>
          <w:tab w:val="num" w:pos="720"/>
        </w:tabs>
        <w:ind w:left="720" w:hanging="360"/>
      </w:pPr>
      <w:rPr>
        <w:rFonts w:ascii="Arial" w:hAnsi="Arial" w:hint="default"/>
      </w:rPr>
    </w:lvl>
    <w:lvl w:ilvl="1" w:tplc="BA48E5F0" w:tentative="1">
      <w:start w:val="1"/>
      <w:numFmt w:val="bullet"/>
      <w:lvlText w:val="•"/>
      <w:lvlJc w:val="left"/>
      <w:pPr>
        <w:tabs>
          <w:tab w:val="num" w:pos="1440"/>
        </w:tabs>
        <w:ind w:left="1440" w:hanging="360"/>
      </w:pPr>
      <w:rPr>
        <w:rFonts w:ascii="Arial" w:hAnsi="Arial" w:hint="default"/>
      </w:rPr>
    </w:lvl>
    <w:lvl w:ilvl="2" w:tplc="CDC458A8" w:tentative="1">
      <w:start w:val="1"/>
      <w:numFmt w:val="bullet"/>
      <w:lvlText w:val="•"/>
      <w:lvlJc w:val="left"/>
      <w:pPr>
        <w:tabs>
          <w:tab w:val="num" w:pos="2160"/>
        </w:tabs>
        <w:ind w:left="2160" w:hanging="360"/>
      </w:pPr>
      <w:rPr>
        <w:rFonts w:ascii="Arial" w:hAnsi="Arial" w:hint="default"/>
      </w:rPr>
    </w:lvl>
    <w:lvl w:ilvl="3" w:tplc="C1D23EE0" w:tentative="1">
      <w:start w:val="1"/>
      <w:numFmt w:val="bullet"/>
      <w:lvlText w:val="•"/>
      <w:lvlJc w:val="left"/>
      <w:pPr>
        <w:tabs>
          <w:tab w:val="num" w:pos="2880"/>
        </w:tabs>
        <w:ind w:left="2880" w:hanging="360"/>
      </w:pPr>
      <w:rPr>
        <w:rFonts w:ascii="Arial" w:hAnsi="Arial" w:hint="default"/>
      </w:rPr>
    </w:lvl>
    <w:lvl w:ilvl="4" w:tplc="7FEABBD6" w:tentative="1">
      <w:start w:val="1"/>
      <w:numFmt w:val="bullet"/>
      <w:lvlText w:val="•"/>
      <w:lvlJc w:val="left"/>
      <w:pPr>
        <w:tabs>
          <w:tab w:val="num" w:pos="3600"/>
        </w:tabs>
        <w:ind w:left="3600" w:hanging="360"/>
      </w:pPr>
      <w:rPr>
        <w:rFonts w:ascii="Arial" w:hAnsi="Arial" w:hint="default"/>
      </w:rPr>
    </w:lvl>
    <w:lvl w:ilvl="5" w:tplc="B364937E" w:tentative="1">
      <w:start w:val="1"/>
      <w:numFmt w:val="bullet"/>
      <w:lvlText w:val="•"/>
      <w:lvlJc w:val="left"/>
      <w:pPr>
        <w:tabs>
          <w:tab w:val="num" w:pos="4320"/>
        </w:tabs>
        <w:ind w:left="4320" w:hanging="360"/>
      </w:pPr>
      <w:rPr>
        <w:rFonts w:ascii="Arial" w:hAnsi="Arial" w:hint="default"/>
      </w:rPr>
    </w:lvl>
    <w:lvl w:ilvl="6" w:tplc="E9D8BAA4" w:tentative="1">
      <w:start w:val="1"/>
      <w:numFmt w:val="bullet"/>
      <w:lvlText w:val="•"/>
      <w:lvlJc w:val="left"/>
      <w:pPr>
        <w:tabs>
          <w:tab w:val="num" w:pos="5040"/>
        </w:tabs>
        <w:ind w:left="5040" w:hanging="360"/>
      </w:pPr>
      <w:rPr>
        <w:rFonts w:ascii="Arial" w:hAnsi="Arial" w:hint="default"/>
      </w:rPr>
    </w:lvl>
    <w:lvl w:ilvl="7" w:tplc="95B6CE3E" w:tentative="1">
      <w:start w:val="1"/>
      <w:numFmt w:val="bullet"/>
      <w:lvlText w:val="•"/>
      <w:lvlJc w:val="left"/>
      <w:pPr>
        <w:tabs>
          <w:tab w:val="num" w:pos="5760"/>
        </w:tabs>
        <w:ind w:left="5760" w:hanging="360"/>
      </w:pPr>
      <w:rPr>
        <w:rFonts w:ascii="Arial" w:hAnsi="Arial" w:hint="default"/>
      </w:rPr>
    </w:lvl>
    <w:lvl w:ilvl="8" w:tplc="95487DE8"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9"/>
  </w:num>
  <w:num w:numId="3">
    <w:abstractNumId w:val="3"/>
  </w:num>
  <w:num w:numId="4">
    <w:abstractNumId w:val="2"/>
  </w:num>
  <w:num w:numId="5">
    <w:abstractNumId w:val="7"/>
  </w:num>
  <w:num w:numId="6">
    <w:abstractNumId w:val="5"/>
  </w:num>
  <w:num w:numId="7">
    <w:abstractNumId w:val="14"/>
  </w:num>
  <w:num w:numId="8">
    <w:abstractNumId w:val="1"/>
  </w:num>
  <w:num w:numId="9">
    <w:abstractNumId w:val="25"/>
  </w:num>
  <w:num w:numId="10">
    <w:abstractNumId w:val="0"/>
  </w:num>
  <w:num w:numId="11">
    <w:abstractNumId w:val="8"/>
  </w:num>
  <w:num w:numId="12">
    <w:abstractNumId w:val="6"/>
  </w:num>
  <w:num w:numId="13">
    <w:abstractNumId w:val="12"/>
  </w:num>
  <w:num w:numId="14">
    <w:abstractNumId w:val="4"/>
  </w:num>
  <w:num w:numId="15">
    <w:abstractNumId w:val="15"/>
  </w:num>
  <w:num w:numId="16">
    <w:abstractNumId w:val="18"/>
  </w:num>
  <w:num w:numId="17">
    <w:abstractNumId w:val="19"/>
  </w:num>
  <w:num w:numId="18">
    <w:abstractNumId w:val="22"/>
  </w:num>
  <w:num w:numId="19">
    <w:abstractNumId w:val="13"/>
  </w:num>
  <w:num w:numId="20">
    <w:abstractNumId w:val="23"/>
  </w:num>
  <w:num w:numId="21">
    <w:abstractNumId w:val="10"/>
  </w:num>
  <w:num w:numId="22">
    <w:abstractNumId w:val="11"/>
  </w:num>
  <w:num w:numId="23">
    <w:abstractNumId w:val="16"/>
  </w:num>
  <w:num w:numId="24">
    <w:abstractNumId w:val="21"/>
  </w:num>
  <w:num w:numId="25">
    <w:abstractNumId w:val="20"/>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C26C53"/>
    <w:rsid w:val="001134D2"/>
    <w:rsid w:val="009E25E4"/>
    <w:rsid w:val="00C26C53"/>
    <w:rsid w:val="00CF7C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C1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6C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6C53"/>
  </w:style>
  <w:style w:type="paragraph" w:styleId="Footer">
    <w:name w:val="footer"/>
    <w:basedOn w:val="Normal"/>
    <w:link w:val="FooterChar"/>
    <w:uiPriority w:val="99"/>
    <w:semiHidden/>
    <w:unhideWhenUsed/>
    <w:rsid w:val="00C26C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6C53"/>
  </w:style>
  <w:style w:type="paragraph" w:styleId="BalloonText">
    <w:name w:val="Balloon Text"/>
    <w:basedOn w:val="Normal"/>
    <w:link w:val="BalloonTextChar"/>
    <w:uiPriority w:val="99"/>
    <w:semiHidden/>
    <w:unhideWhenUsed/>
    <w:rsid w:val="00C2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53"/>
    <w:rPr>
      <w:rFonts w:ascii="Tahoma" w:hAnsi="Tahoma" w:cs="Tahoma"/>
      <w:sz w:val="16"/>
      <w:szCs w:val="16"/>
    </w:rPr>
  </w:style>
  <w:style w:type="paragraph" w:styleId="ListParagraph">
    <w:name w:val="List Paragraph"/>
    <w:basedOn w:val="Normal"/>
    <w:uiPriority w:val="34"/>
    <w:qFormat/>
    <w:rsid w:val="009E25E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268451">
      <w:bodyDiv w:val="1"/>
      <w:marLeft w:val="0"/>
      <w:marRight w:val="0"/>
      <w:marTop w:val="0"/>
      <w:marBottom w:val="0"/>
      <w:divBdr>
        <w:top w:val="none" w:sz="0" w:space="0" w:color="auto"/>
        <w:left w:val="none" w:sz="0" w:space="0" w:color="auto"/>
        <w:bottom w:val="none" w:sz="0" w:space="0" w:color="auto"/>
        <w:right w:val="none" w:sz="0" w:space="0" w:color="auto"/>
      </w:divBdr>
      <w:divsChild>
        <w:div w:id="46607130">
          <w:marLeft w:val="547"/>
          <w:marRight w:val="0"/>
          <w:marTop w:val="106"/>
          <w:marBottom w:val="0"/>
          <w:divBdr>
            <w:top w:val="none" w:sz="0" w:space="0" w:color="auto"/>
            <w:left w:val="none" w:sz="0" w:space="0" w:color="auto"/>
            <w:bottom w:val="none" w:sz="0" w:space="0" w:color="auto"/>
            <w:right w:val="none" w:sz="0" w:space="0" w:color="auto"/>
          </w:divBdr>
        </w:div>
        <w:div w:id="693455823">
          <w:marLeft w:val="547"/>
          <w:marRight w:val="0"/>
          <w:marTop w:val="106"/>
          <w:marBottom w:val="0"/>
          <w:divBdr>
            <w:top w:val="none" w:sz="0" w:space="0" w:color="auto"/>
            <w:left w:val="none" w:sz="0" w:space="0" w:color="auto"/>
            <w:bottom w:val="none" w:sz="0" w:space="0" w:color="auto"/>
            <w:right w:val="none" w:sz="0" w:space="0" w:color="auto"/>
          </w:divBdr>
        </w:div>
        <w:div w:id="1422406952">
          <w:marLeft w:val="547"/>
          <w:marRight w:val="0"/>
          <w:marTop w:val="106"/>
          <w:marBottom w:val="0"/>
          <w:divBdr>
            <w:top w:val="none" w:sz="0" w:space="0" w:color="auto"/>
            <w:left w:val="none" w:sz="0" w:space="0" w:color="auto"/>
            <w:bottom w:val="none" w:sz="0" w:space="0" w:color="auto"/>
            <w:right w:val="none" w:sz="0" w:space="0" w:color="auto"/>
          </w:divBdr>
        </w:div>
        <w:div w:id="1249653020">
          <w:marLeft w:val="547"/>
          <w:marRight w:val="0"/>
          <w:marTop w:val="106"/>
          <w:marBottom w:val="0"/>
          <w:divBdr>
            <w:top w:val="none" w:sz="0" w:space="0" w:color="auto"/>
            <w:left w:val="none" w:sz="0" w:space="0" w:color="auto"/>
            <w:bottom w:val="none" w:sz="0" w:space="0" w:color="auto"/>
            <w:right w:val="none" w:sz="0" w:space="0" w:color="auto"/>
          </w:divBdr>
        </w:div>
      </w:divsChild>
    </w:div>
    <w:div w:id="158885589">
      <w:bodyDiv w:val="1"/>
      <w:marLeft w:val="0"/>
      <w:marRight w:val="0"/>
      <w:marTop w:val="0"/>
      <w:marBottom w:val="0"/>
      <w:divBdr>
        <w:top w:val="none" w:sz="0" w:space="0" w:color="auto"/>
        <w:left w:val="none" w:sz="0" w:space="0" w:color="auto"/>
        <w:bottom w:val="none" w:sz="0" w:space="0" w:color="auto"/>
        <w:right w:val="none" w:sz="0" w:space="0" w:color="auto"/>
      </w:divBdr>
      <w:divsChild>
        <w:div w:id="317997689">
          <w:marLeft w:val="547"/>
          <w:marRight w:val="0"/>
          <w:marTop w:val="154"/>
          <w:marBottom w:val="0"/>
          <w:divBdr>
            <w:top w:val="none" w:sz="0" w:space="0" w:color="auto"/>
            <w:left w:val="none" w:sz="0" w:space="0" w:color="auto"/>
            <w:bottom w:val="none" w:sz="0" w:space="0" w:color="auto"/>
            <w:right w:val="none" w:sz="0" w:space="0" w:color="auto"/>
          </w:divBdr>
        </w:div>
        <w:div w:id="1250115918">
          <w:marLeft w:val="1166"/>
          <w:marRight w:val="0"/>
          <w:marTop w:val="134"/>
          <w:marBottom w:val="0"/>
          <w:divBdr>
            <w:top w:val="none" w:sz="0" w:space="0" w:color="auto"/>
            <w:left w:val="none" w:sz="0" w:space="0" w:color="auto"/>
            <w:bottom w:val="none" w:sz="0" w:space="0" w:color="auto"/>
            <w:right w:val="none" w:sz="0" w:space="0" w:color="auto"/>
          </w:divBdr>
        </w:div>
        <w:div w:id="1692493462">
          <w:marLeft w:val="1166"/>
          <w:marRight w:val="0"/>
          <w:marTop w:val="134"/>
          <w:marBottom w:val="0"/>
          <w:divBdr>
            <w:top w:val="none" w:sz="0" w:space="0" w:color="auto"/>
            <w:left w:val="none" w:sz="0" w:space="0" w:color="auto"/>
            <w:bottom w:val="none" w:sz="0" w:space="0" w:color="auto"/>
            <w:right w:val="none" w:sz="0" w:space="0" w:color="auto"/>
          </w:divBdr>
        </w:div>
        <w:div w:id="716272902">
          <w:marLeft w:val="1166"/>
          <w:marRight w:val="0"/>
          <w:marTop w:val="134"/>
          <w:marBottom w:val="0"/>
          <w:divBdr>
            <w:top w:val="none" w:sz="0" w:space="0" w:color="auto"/>
            <w:left w:val="none" w:sz="0" w:space="0" w:color="auto"/>
            <w:bottom w:val="none" w:sz="0" w:space="0" w:color="auto"/>
            <w:right w:val="none" w:sz="0" w:space="0" w:color="auto"/>
          </w:divBdr>
        </w:div>
        <w:div w:id="356850658">
          <w:marLeft w:val="1166"/>
          <w:marRight w:val="0"/>
          <w:marTop w:val="134"/>
          <w:marBottom w:val="0"/>
          <w:divBdr>
            <w:top w:val="none" w:sz="0" w:space="0" w:color="auto"/>
            <w:left w:val="none" w:sz="0" w:space="0" w:color="auto"/>
            <w:bottom w:val="none" w:sz="0" w:space="0" w:color="auto"/>
            <w:right w:val="none" w:sz="0" w:space="0" w:color="auto"/>
          </w:divBdr>
        </w:div>
        <w:div w:id="1028726718">
          <w:marLeft w:val="1166"/>
          <w:marRight w:val="0"/>
          <w:marTop w:val="134"/>
          <w:marBottom w:val="0"/>
          <w:divBdr>
            <w:top w:val="none" w:sz="0" w:space="0" w:color="auto"/>
            <w:left w:val="none" w:sz="0" w:space="0" w:color="auto"/>
            <w:bottom w:val="none" w:sz="0" w:space="0" w:color="auto"/>
            <w:right w:val="none" w:sz="0" w:space="0" w:color="auto"/>
          </w:divBdr>
        </w:div>
        <w:div w:id="1536387089">
          <w:marLeft w:val="1166"/>
          <w:marRight w:val="0"/>
          <w:marTop w:val="134"/>
          <w:marBottom w:val="0"/>
          <w:divBdr>
            <w:top w:val="none" w:sz="0" w:space="0" w:color="auto"/>
            <w:left w:val="none" w:sz="0" w:space="0" w:color="auto"/>
            <w:bottom w:val="none" w:sz="0" w:space="0" w:color="auto"/>
            <w:right w:val="none" w:sz="0" w:space="0" w:color="auto"/>
          </w:divBdr>
        </w:div>
      </w:divsChild>
    </w:div>
    <w:div w:id="201721415">
      <w:bodyDiv w:val="1"/>
      <w:marLeft w:val="0"/>
      <w:marRight w:val="0"/>
      <w:marTop w:val="0"/>
      <w:marBottom w:val="0"/>
      <w:divBdr>
        <w:top w:val="none" w:sz="0" w:space="0" w:color="auto"/>
        <w:left w:val="none" w:sz="0" w:space="0" w:color="auto"/>
        <w:bottom w:val="none" w:sz="0" w:space="0" w:color="auto"/>
        <w:right w:val="none" w:sz="0" w:space="0" w:color="auto"/>
      </w:divBdr>
      <w:divsChild>
        <w:div w:id="1407723404">
          <w:marLeft w:val="547"/>
          <w:marRight w:val="0"/>
          <w:marTop w:val="154"/>
          <w:marBottom w:val="0"/>
          <w:divBdr>
            <w:top w:val="none" w:sz="0" w:space="0" w:color="auto"/>
            <w:left w:val="none" w:sz="0" w:space="0" w:color="auto"/>
            <w:bottom w:val="none" w:sz="0" w:space="0" w:color="auto"/>
            <w:right w:val="none" w:sz="0" w:space="0" w:color="auto"/>
          </w:divBdr>
        </w:div>
        <w:div w:id="932014084">
          <w:marLeft w:val="1166"/>
          <w:marRight w:val="0"/>
          <w:marTop w:val="134"/>
          <w:marBottom w:val="0"/>
          <w:divBdr>
            <w:top w:val="none" w:sz="0" w:space="0" w:color="auto"/>
            <w:left w:val="none" w:sz="0" w:space="0" w:color="auto"/>
            <w:bottom w:val="none" w:sz="0" w:space="0" w:color="auto"/>
            <w:right w:val="none" w:sz="0" w:space="0" w:color="auto"/>
          </w:divBdr>
        </w:div>
      </w:divsChild>
    </w:div>
    <w:div w:id="227347684">
      <w:bodyDiv w:val="1"/>
      <w:marLeft w:val="0"/>
      <w:marRight w:val="0"/>
      <w:marTop w:val="0"/>
      <w:marBottom w:val="0"/>
      <w:divBdr>
        <w:top w:val="none" w:sz="0" w:space="0" w:color="auto"/>
        <w:left w:val="none" w:sz="0" w:space="0" w:color="auto"/>
        <w:bottom w:val="none" w:sz="0" w:space="0" w:color="auto"/>
        <w:right w:val="none" w:sz="0" w:space="0" w:color="auto"/>
      </w:divBdr>
      <w:divsChild>
        <w:div w:id="377051548">
          <w:marLeft w:val="547"/>
          <w:marRight w:val="0"/>
          <w:marTop w:val="120"/>
          <w:marBottom w:val="0"/>
          <w:divBdr>
            <w:top w:val="none" w:sz="0" w:space="0" w:color="auto"/>
            <w:left w:val="none" w:sz="0" w:space="0" w:color="auto"/>
            <w:bottom w:val="none" w:sz="0" w:space="0" w:color="auto"/>
            <w:right w:val="none" w:sz="0" w:space="0" w:color="auto"/>
          </w:divBdr>
        </w:div>
        <w:div w:id="1524856389">
          <w:marLeft w:val="1166"/>
          <w:marRight w:val="0"/>
          <w:marTop w:val="106"/>
          <w:marBottom w:val="0"/>
          <w:divBdr>
            <w:top w:val="none" w:sz="0" w:space="0" w:color="auto"/>
            <w:left w:val="none" w:sz="0" w:space="0" w:color="auto"/>
            <w:bottom w:val="none" w:sz="0" w:space="0" w:color="auto"/>
            <w:right w:val="none" w:sz="0" w:space="0" w:color="auto"/>
          </w:divBdr>
        </w:div>
        <w:div w:id="1855340392">
          <w:marLeft w:val="1166"/>
          <w:marRight w:val="0"/>
          <w:marTop w:val="106"/>
          <w:marBottom w:val="0"/>
          <w:divBdr>
            <w:top w:val="none" w:sz="0" w:space="0" w:color="auto"/>
            <w:left w:val="none" w:sz="0" w:space="0" w:color="auto"/>
            <w:bottom w:val="none" w:sz="0" w:space="0" w:color="auto"/>
            <w:right w:val="none" w:sz="0" w:space="0" w:color="auto"/>
          </w:divBdr>
        </w:div>
        <w:div w:id="423844401">
          <w:marLeft w:val="547"/>
          <w:marRight w:val="0"/>
          <w:marTop w:val="120"/>
          <w:marBottom w:val="0"/>
          <w:divBdr>
            <w:top w:val="none" w:sz="0" w:space="0" w:color="auto"/>
            <w:left w:val="none" w:sz="0" w:space="0" w:color="auto"/>
            <w:bottom w:val="none" w:sz="0" w:space="0" w:color="auto"/>
            <w:right w:val="none" w:sz="0" w:space="0" w:color="auto"/>
          </w:divBdr>
        </w:div>
        <w:div w:id="649557304">
          <w:marLeft w:val="1166"/>
          <w:marRight w:val="0"/>
          <w:marTop w:val="106"/>
          <w:marBottom w:val="0"/>
          <w:divBdr>
            <w:top w:val="none" w:sz="0" w:space="0" w:color="auto"/>
            <w:left w:val="none" w:sz="0" w:space="0" w:color="auto"/>
            <w:bottom w:val="none" w:sz="0" w:space="0" w:color="auto"/>
            <w:right w:val="none" w:sz="0" w:space="0" w:color="auto"/>
          </w:divBdr>
        </w:div>
        <w:div w:id="416827665">
          <w:marLeft w:val="1166"/>
          <w:marRight w:val="0"/>
          <w:marTop w:val="106"/>
          <w:marBottom w:val="0"/>
          <w:divBdr>
            <w:top w:val="none" w:sz="0" w:space="0" w:color="auto"/>
            <w:left w:val="none" w:sz="0" w:space="0" w:color="auto"/>
            <w:bottom w:val="none" w:sz="0" w:space="0" w:color="auto"/>
            <w:right w:val="none" w:sz="0" w:space="0" w:color="auto"/>
          </w:divBdr>
        </w:div>
        <w:div w:id="773524476">
          <w:marLeft w:val="547"/>
          <w:marRight w:val="0"/>
          <w:marTop w:val="120"/>
          <w:marBottom w:val="0"/>
          <w:divBdr>
            <w:top w:val="none" w:sz="0" w:space="0" w:color="auto"/>
            <w:left w:val="none" w:sz="0" w:space="0" w:color="auto"/>
            <w:bottom w:val="none" w:sz="0" w:space="0" w:color="auto"/>
            <w:right w:val="none" w:sz="0" w:space="0" w:color="auto"/>
          </w:divBdr>
        </w:div>
        <w:div w:id="1514878117">
          <w:marLeft w:val="1166"/>
          <w:marRight w:val="0"/>
          <w:marTop w:val="106"/>
          <w:marBottom w:val="0"/>
          <w:divBdr>
            <w:top w:val="none" w:sz="0" w:space="0" w:color="auto"/>
            <w:left w:val="none" w:sz="0" w:space="0" w:color="auto"/>
            <w:bottom w:val="none" w:sz="0" w:space="0" w:color="auto"/>
            <w:right w:val="none" w:sz="0" w:space="0" w:color="auto"/>
          </w:divBdr>
        </w:div>
        <w:div w:id="1132868055">
          <w:marLeft w:val="1166"/>
          <w:marRight w:val="0"/>
          <w:marTop w:val="106"/>
          <w:marBottom w:val="0"/>
          <w:divBdr>
            <w:top w:val="none" w:sz="0" w:space="0" w:color="auto"/>
            <w:left w:val="none" w:sz="0" w:space="0" w:color="auto"/>
            <w:bottom w:val="none" w:sz="0" w:space="0" w:color="auto"/>
            <w:right w:val="none" w:sz="0" w:space="0" w:color="auto"/>
          </w:divBdr>
        </w:div>
      </w:divsChild>
    </w:div>
    <w:div w:id="344791741">
      <w:bodyDiv w:val="1"/>
      <w:marLeft w:val="0"/>
      <w:marRight w:val="0"/>
      <w:marTop w:val="0"/>
      <w:marBottom w:val="0"/>
      <w:divBdr>
        <w:top w:val="none" w:sz="0" w:space="0" w:color="auto"/>
        <w:left w:val="none" w:sz="0" w:space="0" w:color="auto"/>
        <w:bottom w:val="none" w:sz="0" w:space="0" w:color="auto"/>
        <w:right w:val="none" w:sz="0" w:space="0" w:color="auto"/>
      </w:divBdr>
      <w:divsChild>
        <w:div w:id="1346054708">
          <w:marLeft w:val="547"/>
          <w:marRight w:val="0"/>
          <w:marTop w:val="154"/>
          <w:marBottom w:val="0"/>
          <w:divBdr>
            <w:top w:val="none" w:sz="0" w:space="0" w:color="auto"/>
            <w:left w:val="none" w:sz="0" w:space="0" w:color="auto"/>
            <w:bottom w:val="none" w:sz="0" w:space="0" w:color="auto"/>
            <w:right w:val="none" w:sz="0" w:space="0" w:color="auto"/>
          </w:divBdr>
        </w:div>
      </w:divsChild>
    </w:div>
    <w:div w:id="574361694">
      <w:bodyDiv w:val="1"/>
      <w:marLeft w:val="0"/>
      <w:marRight w:val="0"/>
      <w:marTop w:val="0"/>
      <w:marBottom w:val="0"/>
      <w:divBdr>
        <w:top w:val="none" w:sz="0" w:space="0" w:color="auto"/>
        <w:left w:val="none" w:sz="0" w:space="0" w:color="auto"/>
        <w:bottom w:val="none" w:sz="0" w:space="0" w:color="auto"/>
        <w:right w:val="none" w:sz="0" w:space="0" w:color="auto"/>
      </w:divBdr>
      <w:divsChild>
        <w:div w:id="892472958">
          <w:marLeft w:val="547"/>
          <w:marRight w:val="0"/>
          <w:marTop w:val="106"/>
          <w:marBottom w:val="0"/>
          <w:divBdr>
            <w:top w:val="none" w:sz="0" w:space="0" w:color="auto"/>
            <w:left w:val="none" w:sz="0" w:space="0" w:color="auto"/>
            <w:bottom w:val="none" w:sz="0" w:space="0" w:color="auto"/>
            <w:right w:val="none" w:sz="0" w:space="0" w:color="auto"/>
          </w:divBdr>
        </w:div>
        <w:div w:id="2071003835">
          <w:marLeft w:val="1166"/>
          <w:marRight w:val="0"/>
          <w:marTop w:val="96"/>
          <w:marBottom w:val="0"/>
          <w:divBdr>
            <w:top w:val="none" w:sz="0" w:space="0" w:color="auto"/>
            <w:left w:val="none" w:sz="0" w:space="0" w:color="auto"/>
            <w:bottom w:val="none" w:sz="0" w:space="0" w:color="auto"/>
            <w:right w:val="none" w:sz="0" w:space="0" w:color="auto"/>
          </w:divBdr>
        </w:div>
        <w:div w:id="1515611220">
          <w:marLeft w:val="1166"/>
          <w:marRight w:val="0"/>
          <w:marTop w:val="96"/>
          <w:marBottom w:val="0"/>
          <w:divBdr>
            <w:top w:val="none" w:sz="0" w:space="0" w:color="auto"/>
            <w:left w:val="none" w:sz="0" w:space="0" w:color="auto"/>
            <w:bottom w:val="none" w:sz="0" w:space="0" w:color="auto"/>
            <w:right w:val="none" w:sz="0" w:space="0" w:color="auto"/>
          </w:divBdr>
        </w:div>
        <w:div w:id="278101974">
          <w:marLeft w:val="547"/>
          <w:marRight w:val="0"/>
          <w:marTop w:val="106"/>
          <w:marBottom w:val="0"/>
          <w:divBdr>
            <w:top w:val="none" w:sz="0" w:space="0" w:color="auto"/>
            <w:left w:val="none" w:sz="0" w:space="0" w:color="auto"/>
            <w:bottom w:val="none" w:sz="0" w:space="0" w:color="auto"/>
            <w:right w:val="none" w:sz="0" w:space="0" w:color="auto"/>
          </w:divBdr>
        </w:div>
        <w:div w:id="1358582713">
          <w:marLeft w:val="1166"/>
          <w:marRight w:val="0"/>
          <w:marTop w:val="96"/>
          <w:marBottom w:val="0"/>
          <w:divBdr>
            <w:top w:val="none" w:sz="0" w:space="0" w:color="auto"/>
            <w:left w:val="none" w:sz="0" w:space="0" w:color="auto"/>
            <w:bottom w:val="none" w:sz="0" w:space="0" w:color="auto"/>
            <w:right w:val="none" w:sz="0" w:space="0" w:color="auto"/>
          </w:divBdr>
        </w:div>
        <w:div w:id="2080059697">
          <w:marLeft w:val="1166"/>
          <w:marRight w:val="0"/>
          <w:marTop w:val="96"/>
          <w:marBottom w:val="0"/>
          <w:divBdr>
            <w:top w:val="none" w:sz="0" w:space="0" w:color="auto"/>
            <w:left w:val="none" w:sz="0" w:space="0" w:color="auto"/>
            <w:bottom w:val="none" w:sz="0" w:space="0" w:color="auto"/>
            <w:right w:val="none" w:sz="0" w:space="0" w:color="auto"/>
          </w:divBdr>
        </w:div>
        <w:div w:id="1136415944">
          <w:marLeft w:val="1800"/>
          <w:marRight w:val="0"/>
          <w:marTop w:val="82"/>
          <w:marBottom w:val="0"/>
          <w:divBdr>
            <w:top w:val="none" w:sz="0" w:space="0" w:color="auto"/>
            <w:left w:val="none" w:sz="0" w:space="0" w:color="auto"/>
            <w:bottom w:val="none" w:sz="0" w:space="0" w:color="auto"/>
            <w:right w:val="none" w:sz="0" w:space="0" w:color="auto"/>
          </w:divBdr>
        </w:div>
      </w:divsChild>
    </w:div>
    <w:div w:id="651569986">
      <w:bodyDiv w:val="1"/>
      <w:marLeft w:val="0"/>
      <w:marRight w:val="0"/>
      <w:marTop w:val="0"/>
      <w:marBottom w:val="0"/>
      <w:divBdr>
        <w:top w:val="none" w:sz="0" w:space="0" w:color="auto"/>
        <w:left w:val="none" w:sz="0" w:space="0" w:color="auto"/>
        <w:bottom w:val="none" w:sz="0" w:space="0" w:color="auto"/>
        <w:right w:val="none" w:sz="0" w:space="0" w:color="auto"/>
      </w:divBdr>
      <w:divsChild>
        <w:div w:id="704986808">
          <w:marLeft w:val="547"/>
          <w:marRight w:val="0"/>
          <w:marTop w:val="144"/>
          <w:marBottom w:val="0"/>
          <w:divBdr>
            <w:top w:val="none" w:sz="0" w:space="0" w:color="auto"/>
            <w:left w:val="none" w:sz="0" w:space="0" w:color="auto"/>
            <w:bottom w:val="none" w:sz="0" w:space="0" w:color="auto"/>
            <w:right w:val="none" w:sz="0" w:space="0" w:color="auto"/>
          </w:divBdr>
        </w:div>
        <w:div w:id="1065026655">
          <w:marLeft w:val="547"/>
          <w:marRight w:val="0"/>
          <w:marTop w:val="144"/>
          <w:marBottom w:val="0"/>
          <w:divBdr>
            <w:top w:val="none" w:sz="0" w:space="0" w:color="auto"/>
            <w:left w:val="none" w:sz="0" w:space="0" w:color="auto"/>
            <w:bottom w:val="none" w:sz="0" w:space="0" w:color="auto"/>
            <w:right w:val="none" w:sz="0" w:space="0" w:color="auto"/>
          </w:divBdr>
        </w:div>
        <w:div w:id="1185552710">
          <w:marLeft w:val="1166"/>
          <w:marRight w:val="0"/>
          <w:marTop w:val="125"/>
          <w:marBottom w:val="0"/>
          <w:divBdr>
            <w:top w:val="none" w:sz="0" w:space="0" w:color="auto"/>
            <w:left w:val="none" w:sz="0" w:space="0" w:color="auto"/>
            <w:bottom w:val="none" w:sz="0" w:space="0" w:color="auto"/>
            <w:right w:val="none" w:sz="0" w:space="0" w:color="auto"/>
          </w:divBdr>
        </w:div>
        <w:div w:id="360983054">
          <w:marLeft w:val="1166"/>
          <w:marRight w:val="0"/>
          <w:marTop w:val="125"/>
          <w:marBottom w:val="0"/>
          <w:divBdr>
            <w:top w:val="none" w:sz="0" w:space="0" w:color="auto"/>
            <w:left w:val="none" w:sz="0" w:space="0" w:color="auto"/>
            <w:bottom w:val="none" w:sz="0" w:space="0" w:color="auto"/>
            <w:right w:val="none" w:sz="0" w:space="0" w:color="auto"/>
          </w:divBdr>
        </w:div>
        <w:div w:id="1986615520">
          <w:marLeft w:val="1166"/>
          <w:marRight w:val="0"/>
          <w:marTop w:val="125"/>
          <w:marBottom w:val="0"/>
          <w:divBdr>
            <w:top w:val="none" w:sz="0" w:space="0" w:color="auto"/>
            <w:left w:val="none" w:sz="0" w:space="0" w:color="auto"/>
            <w:bottom w:val="none" w:sz="0" w:space="0" w:color="auto"/>
            <w:right w:val="none" w:sz="0" w:space="0" w:color="auto"/>
          </w:divBdr>
        </w:div>
      </w:divsChild>
    </w:div>
    <w:div w:id="669872265">
      <w:bodyDiv w:val="1"/>
      <w:marLeft w:val="0"/>
      <w:marRight w:val="0"/>
      <w:marTop w:val="0"/>
      <w:marBottom w:val="0"/>
      <w:divBdr>
        <w:top w:val="none" w:sz="0" w:space="0" w:color="auto"/>
        <w:left w:val="none" w:sz="0" w:space="0" w:color="auto"/>
        <w:bottom w:val="none" w:sz="0" w:space="0" w:color="auto"/>
        <w:right w:val="none" w:sz="0" w:space="0" w:color="auto"/>
      </w:divBdr>
      <w:divsChild>
        <w:div w:id="749162304">
          <w:marLeft w:val="547"/>
          <w:marRight w:val="0"/>
          <w:marTop w:val="106"/>
          <w:marBottom w:val="0"/>
          <w:divBdr>
            <w:top w:val="none" w:sz="0" w:space="0" w:color="auto"/>
            <w:left w:val="none" w:sz="0" w:space="0" w:color="auto"/>
            <w:bottom w:val="none" w:sz="0" w:space="0" w:color="auto"/>
            <w:right w:val="none" w:sz="0" w:space="0" w:color="auto"/>
          </w:divBdr>
        </w:div>
        <w:div w:id="1964925963">
          <w:marLeft w:val="1166"/>
          <w:marRight w:val="0"/>
          <w:marTop w:val="96"/>
          <w:marBottom w:val="0"/>
          <w:divBdr>
            <w:top w:val="none" w:sz="0" w:space="0" w:color="auto"/>
            <w:left w:val="none" w:sz="0" w:space="0" w:color="auto"/>
            <w:bottom w:val="none" w:sz="0" w:space="0" w:color="auto"/>
            <w:right w:val="none" w:sz="0" w:space="0" w:color="auto"/>
          </w:divBdr>
        </w:div>
        <w:div w:id="687223050">
          <w:marLeft w:val="1800"/>
          <w:marRight w:val="0"/>
          <w:marTop w:val="82"/>
          <w:marBottom w:val="0"/>
          <w:divBdr>
            <w:top w:val="none" w:sz="0" w:space="0" w:color="auto"/>
            <w:left w:val="none" w:sz="0" w:space="0" w:color="auto"/>
            <w:bottom w:val="none" w:sz="0" w:space="0" w:color="auto"/>
            <w:right w:val="none" w:sz="0" w:space="0" w:color="auto"/>
          </w:divBdr>
        </w:div>
        <w:div w:id="1611551277">
          <w:marLeft w:val="1800"/>
          <w:marRight w:val="0"/>
          <w:marTop w:val="82"/>
          <w:marBottom w:val="0"/>
          <w:divBdr>
            <w:top w:val="none" w:sz="0" w:space="0" w:color="auto"/>
            <w:left w:val="none" w:sz="0" w:space="0" w:color="auto"/>
            <w:bottom w:val="none" w:sz="0" w:space="0" w:color="auto"/>
            <w:right w:val="none" w:sz="0" w:space="0" w:color="auto"/>
          </w:divBdr>
        </w:div>
        <w:div w:id="555623352">
          <w:marLeft w:val="2520"/>
          <w:marRight w:val="0"/>
          <w:marTop w:val="67"/>
          <w:marBottom w:val="0"/>
          <w:divBdr>
            <w:top w:val="none" w:sz="0" w:space="0" w:color="auto"/>
            <w:left w:val="none" w:sz="0" w:space="0" w:color="auto"/>
            <w:bottom w:val="none" w:sz="0" w:space="0" w:color="auto"/>
            <w:right w:val="none" w:sz="0" w:space="0" w:color="auto"/>
          </w:divBdr>
        </w:div>
        <w:div w:id="1705322878">
          <w:marLeft w:val="1166"/>
          <w:marRight w:val="0"/>
          <w:marTop w:val="96"/>
          <w:marBottom w:val="0"/>
          <w:divBdr>
            <w:top w:val="none" w:sz="0" w:space="0" w:color="auto"/>
            <w:left w:val="none" w:sz="0" w:space="0" w:color="auto"/>
            <w:bottom w:val="none" w:sz="0" w:space="0" w:color="auto"/>
            <w:right w:val="none" w:sz="0" w:space="0" w:color="auto"/>
          </w:divBdr>
        </w:div>
        <w:div w:id="1238710860">
          <w:marLeft w:val="1800"/>
          <w:marRight w:val="0"/>
          <w:marTop w:val="82"/>
          <w:marBottom w:val="0"/>
          <w:divBdr>
            <w:top w:val="none" w:sz="0" w:space="0" w:color="auto"/>
            <w:left w:val="none" w:sz="0" w:space="0" w:color="auto"/>
            <w:bottom w:val="none" w:sz="0" w:space="0" w:color="auto"/>
            <w:right w:val="none" w:sz="0" w:space="0" w:color="auto"/>
          </w:divBdr>
        </w:div>
        <w:div w:id="322903622">
          <w:marLeft w:val="1800"/>
          <w:marRight w:val="0"/>
          <w:marTop w:val="82"/>
          <w:marBottom w:val="0"/>
          <w:divBdr>
            <w:top w:val="none" w:sz="0" w:space="0" w:color="auto"/>
            <w:left w:val="none" w:sz="0" w:space="0" w:color="auto"/>
            <w:bottom w:val="none" w:sz="0" w:space="0" w:color="auto"/>
            <w:right w:val="none" w:sz="0" w:space="0" w:color="auto"/>
          </w:divBdr>
        </w:div>
        <w:div w:id="1674186968">
          <w:marLeft w:val="2520"/>
          <w:marRight w:val="0"/>
          <w:marTop w:val="67"/>
          <w:marBottom w:val="0"/>
          <w:divBdr>
            <w:top w:val="none" w:sz="0" w:space="0" w:color="auto"/>
            <w:left w:val="none" w:sz="0" w:space="0" w:color="auto"/>
            <w:bottom w:val="none" w:sz="0" w:space="0" w:color="auto"/>
            <w:right w:val="none" w:sz="0" w:space="0" w:color="auto"/>
          </w:divBdr>
        </w:div>
        <w:div w:id="1076393129">
          <w:marLeft w:val="2520"/>
          <w:marRight w:val="0"/>
          <w:marTop w:val="67"/>
          <w:marBottom w:val="0"/>
          <w:divBdr>
            <w:top w:val="none" w:sz="0" w:space="0" w:color="auto"/>
            <w:left w:val="none" w:sz="0" w:space="0" w:color="auto"/>
            <w:bottom w:val="none" w:sz="0" w:space="0" w:color="auto"/>
            <w:right w:val="none" w:sz="0" w:space="0" w:color="auto"/>
          </w:divBdr>
        </w:div>
        <w:div w:id="538128816">
          <w:marLeft w:val="1166"/>
          <w:marRight w:val="0"/>
          <w:marTop w:val="96"/>
          <w:marBottom w:val="0"/>
          <w:divBdr>
            <w:top w:val="none" w:sz="0" w:space="0" w:color="auto"/>
            <w:left w:val="none" w:sz="0" w:space="0" w:color="auto"/>
            <w:bottom w:val="none" w:sz="0" w:space="0" w:color="auto"/>
            <w:right w:val="none" w:sz="0" w:space="0" w:color="auto"/>
          </w:divBdr>
        </w:div>
        <w:div w:id="1064716427">
          <w:marLeft w:val="1800"/>
          <w:marRight w:val="0"/>
          <w:marTop w:val="82"/>
          <w:marBottom w:val="0"/>
          <w:divBdr>
            <w:top w:val="none" w:sz="0" w:space="0" w:color="auto"/>
            <w:left w:val="none" w:sz="0" w:space="0" w:color="auto"/>
            <w:bottom w:val="none" w:sz="0" w:space="0" w:color="auto"/>
            <w:right w:val="none" w:sz="0" w:space="0" w:color="auto"/>
          </w:divBdr>
        </w:div>
        <w:div w:id="293871403">
          <w:marLeft w:val="1800"/>
          <w:marRight w:val="0"/>
          <w:marTop w:val="82"/>
          <w:marBottom w:val="0"/>
          <w:divBdr>
            <w:top w:val="none" w:sz="0" w:space="0" w:color="auto"/>
            <w:left w:val="none" w:sz="0" w:space="0" w:color="auto"/>
            <w:bottom w:val="none" w:sz="0" w:space="0" w:color="auto"/>
            <w:right w:val="none" w:sz="0" w:space="0" w:color="auto"/>
          </w:divBdr>
        </w:div>
        <w:div w:id="1492601792">
          <w:marLeft w:val="2520"/>
          <w:marRight w:val="0"/>
          <w:marTop w:val="67"/>
          <w:marBottom w:val="0"/>
          <w:divBdr>
            <w:top w:val="none" w:sz="0" w:space="0" w:color="auto"/>
            <w:left w:val="none" w:sz="0" w:space="0" w:color="auto"/>
            <w:bottom w:val="none" w:sz="0" w:space="0" w:color="auto"/>
            <w:right w:val="none" w:sz="0" w:space="0" w:color="auto"/>
          </w:divBdr>
        </w:div>
      </w:divsChild>
    </w:div>
    <w:div w:id="768158393">
      <w:bodyDiv w:val="1"/>
      <w:marLeft w:val="0"/>
      <w:marRight w:val="0"/>
      <w:marTop w:val="0"/>
      <w:marBottom w:val="0"/>
      <w:divBdr>
        <w:top w:val="none" w:sz="0" w:space="0" w:color="auto"/>
        <w:left w:val="none" w:sz="0" w:space="0" w:color="auto"/>
        <w:bottom w:val="none" w:sz="0" w:space="0" w:color="auto"/>
        <w:right w:val="none" w:sz="0" w:space="0" w:color="auto"/>
      </w:divBdr>
      <w:divsChild>
        <w:div w:id="697316432">
          <w:marLeft w:val="547"/>
          <w:marRight w:val="0"/>
          <w:marTop w:val="120"/>
          <w:marBottom w:val="0"/>
          <w:divBdr>
            <w:top w:val="none" w:sz="0" w:space="0" w:color="auto"/>
            <w:left w:val="none" w:sz="0" w:space="0" w:color="auto"/>
            <w:bottom w:val="none" w:sz="0" w:space="0" w:color="auto"/>
            <w:right w:val="none" w:sz="0" w:space="0" w:color="auto"/>
          </w:divBdr>
        </w:div>
        <w:div w:id="1846018199">
          <w:marLeft w:val="1166"/>
          <w:marRight w:val="0"/>
          <w:marTop w:val="106"/>
          <w:marBottom w:val="0"/>
          <w:divBdr>
            <w:top w:val="none" w:sz="0" w:space="0" w:color="auto"/>
            <w:left w:val="none" w:sz="0" w:space="0" w:color="auto"/>
            <w:bottom w:val="none" w:sz="0" w:space="0" w:color="auto"/>
            <w:right w:val="none" w:sz="0" w:space="0" w:color="auto"/>
          </w:divBdr>
        </w:div>
        <w:div w:id="987706683">
          <w:marLeft w:val="547"/>
          <w:marRight w:val="0"/>
          <w:marTop w:val="120"/>
          <w:marBottom w:val="0"/>
          <w:divBdr>
            <w:top w:val="none" w:sz="0" w:space="0" w:color="auto"/>
            <w:left w:val="none" w:sz="0" w:space="0" w:color="auto"/>
            <w:bottom w:val="none" w:sz="0" w:space="0" w:color="auto"/>
            <w:right w:val="none" w:sz="0" w:space="0" w:color="auto"/>
          </w:divBdr>
        </w:div>
        <w:div w:id="985554344">
          <w:marLeft w:val="1166"/>
          <w:marRight w:val="0"/>
          <w:marTop w:val="106"/>
          <w:marBottom w:val="0"/>
          <w:divBdr>
            <w:top w:val="none" w:sz="0" w:space="0" w:color="auto"/>
            <w:left w:val="none" w:sz="0" w:space="0" w:color="auto"/>
            <w:bottom w:val="none" w:sz="0" w:space="0" w:color="auto"/>
            <w:right w:val="none" w:sz="0" w:space="0" w:color="auto"/>
          </w:divBdr>
        </w:div>
        <w:div w:id="503982744">
          <w:marLeft w:val="547"/>
          <w:marRight w:val="0"/>
          <w:marTop w:val="120"/>
          <w:marBottom w:val="0"/>
          <w:divBdr>
            <w:top w:val="none" w:sz="0" w:space="0" w:color="auto"/>
            <w:left w:val="none" w:sz="0" w:space="0" w:color="auto"/>
            <w:bottom w:val="none" w:sz="0" w:space="0" w:color="auto"/>
            <w:right w:val="none" w:sz="0" w:space="0" w:color="auto"/>
          </w:divBdr>
        </w:div>
        <w:div w:id="271204951">
          <w:marLeft w:val="1166"/>
          <w:marRight w:val="0"/>
          <w:marTop w:val="106"/>
          <w:marBottom w:val="0"/>
          <w:divBdr>
            <w:top w:val="none" w:sz="0" w:space="0" w:color="auto"/>
            <w:left w:val="none" w:sz="0" w:space="0" w:color="auto"/>
            <w:bottom w:val="none" w:sz="0" w:space="0" w:color="auto"/>
            <w:right w:val="none" w:sz="0" w:space="0" w:color="auto"/>
          </w:divBdr>
        </w:div>
      </w:divsChild>
    </w:div>
    <w:div w:id="784619600">
      <w:bodyDiv w:val="1"/>
      <w:marLeft w:val="0"/>
      <w:marRight w:val="0"/>
      <w:marTop w:val="0"/>
      <w:marBottom w:val="0"/>
      <w:divBdr>
        <w:top w:val="none" w:sz="0" w:space="0" w:color="auto"/>
        <w:left w:val="none" w:sz="0" w:space="0" w:color="auto"/>
        <w:bottom w:val="none" w:sz="0" w:space="0" w:color="auto"/>
        <w:right w:val="none" w:sz="0" w:space="0" w:color="auto"/>
      </w:divBdr>
      <w:divsChild>
        <w:div w:id="1720781337">
          <w:marLeft w:val="547"/>
          <w:marRight w:val="0"/>
          <w:marTop w:val="154"/>
          <w:marBottom w:val="0"/>
          <w:divBdr>
            <w:top w:val="none" w:sz="0" w:space="0" w:color="auto"/>
            <w:left w:val="none" w:sz="0" w:space="0" w:color="auto"/>
            <w:bottom w:val="none" w:sz="0" w:space="0" w:color="auto"/>
            <w:right w:val="none" w:sz="0" w:space="0" w:color="auto"/>
          </w:divBdr>
        </w:div>
        <w:div w:id="1677610332">
          <w:marLeft w:val="1166"/>
          <w:marRight w:val="0"/>
          <w:marTop w:val="134"/>
          <w:marBottom w:val="0"/>
          <w:divBdr>
            <w:top w:val="none" w:sz="0" w:space="0" w:color="auto"/>
            <w:left w:val="none" w:sz="0" w:space="0" w:color="auto"/>
            <w:bottom w:val="none" w:sz="0" w:space="0" w:color="auto"/>
            <w:right w:val="none" w:sz="0" w:space="0" w:color="auto"/>
          </w:divBdr>
        </w:div>
        <w:div w:id="1779061170">
          <w:marLeft w:val="1166"/>
          <w:marRight w:val="0"/>
          <w:marTop w:val="134"/>
          <w:marBottom w:val="0"/>
          <w:divBdr>
            <w:top w:val="none" w:sz="0" w:space="0" w:color="auto"/>
            <w:left w:val="none" w:sz="0" w:space="0" w:color="auto"/>
            <w:bottom w:val="none" w:sz="0" w:space="0" w:color="auto"/>
            <w:right w:val="none" w:sz="0" w:space="0" w:color="auto"/>
          </w:divBdr>
        </w:div>
        <w:div w:id="1174565293">
          <w:marLeft w:val="547"/>
          <w:marRight w:val="0"/>
          <w:marTop w:val="154"/>
          <w:marBottom w:val="0"/>
          <w:divBdr>
            <w:top w:val="none" w:sz="0" w:space="0" w:color="auto"/>
            <w:left w:val="none" w:sz="0" w:space="0" w:color="auto"/>
            <w:bottom w:val="none" w:sz="0" w:space="0" w:color="auto"/>
            <w:right w:val="none" w:sz="0" w:space="0" w:color="auto"/>
          </w:divBdr>
        </w:div>
        <w:div w:id="914556776">
          <w:marLeft w:val="1166"/>
          <w:marRight w:val="0"/>
          <w:marTop w:val="134"/>
          <w:marBottom w:val="0"/>
          <w:divBdr>
            <w:top w:val="none" w:sz="0" w:space="0" w:color="auto"/>
            <w:left w:val="none" w:sz="0" w:space="0" w:color="auto"/>
            <w:bottom w:val="none" w:sz="0" w:space="0" w:color="auto"/>
            <w:right w:val="none" w:sz="0" w:space="0" w:color="auto"/>
          </w:divBdr>
        </w:div>
      </w:divsChild>
    </w:div>
    <w:div w:id="823351873">
      <w:bodyDiv w:val="1"/>
      <w:marLeft w:val="0"/>
      <w:marRight w:val="0"/>
      <w:marTop w:val="0"/>
      <w:marBottom w:val="0"/>
      <w:divBdr>
        <w:top w:val="none" w:sz="0" w:space="0" w:color="auto"/>
        <w:left w:val="none" w:sz="0" w:space="0" w:color="auto"/>
        <w:bottom w:val="none" w:sz="0" w:space="0" w:color="auto"/>
        <w:right w:val="none" w:sz="0" w:space="0" w:color="auto"/>
      </w:divBdr>
      <w:divsChild>
        <w:div w:id="436947438">
          <w:marLeft w:val="547"/>
          <w:marRight w:val="0"/>
          <w:marTop w:val="144"/>
          <w:marBottom w:val="0"/>
          <w:divBdr>
            <w:top w:val="none" w:sz="0" w:space="0" w:color="auto"/>
            <w:left w:val="none" w:sz="0" w:space="0" w:color="auto"/>
            <w:bottom w:val="none" w:sz="0" w:space="0" w:color="auto"/>
            <w:right w:val="none" w:sz="0" w:space="0" w:color="auto"/>
          </w:divBdr>
        </w:div>
        <w:div w:id="1203639071">
          <w:marLeft w:val="547"/>
          <w:marRight w:val="0"/>
          <w:marTop w:val="144"/>
          <w:marBottom w:val="0"/>
          <w:divBdr>
            <w:top w:val="none" w:sz="0" w:space="0" w:color="auto"/>
            <w:left w:val="none" w:sz="0" w:space="0" w:color="auto"/>
            <w:bottom w:val="none" w:sz="0" w:space="0" w:color="auto"/>
            <w:right w:val="none" w:sz="0" w:space="0" w:color="auto"/>
          </w:divBdr>
        </w:div>
        <w:div w:id="741215811">
          <w:marLeft w:val="547"/>
          <w:marRight w:val="0"/>
          <w:marTop w:val="144"/>
          <w:marBottom w:val="0"/>
          <w:divBdr>
            <w:top w:val="none" w:sz="0" w:space="0" w:color="auto"/>
            <w:left w:val="none" w:sz="0" w:space="0" w:color="auto"/>
            <w:bottom w:val="none" w:sz="0" w:space="0" w:color="auto"/>
            <w:right w:val="none" w:sz="0" w:space="0" w:color="auto"/>
          </w:divBdr>
        </w:div>
        <w:div w:id="1038435008">
          <w:marLeft w:val="1166"/>
          <w:marRight w:val="0"/>
          <w:marTop w:val="125"/>
          <w:marBottom w:val="0"/>
          <w:divBdr>
            <w:top w:val="none" w:sz="0" w:space="0" w:color="auto"/>
            <w:left w:val="none" w:sz="0" w:space="0" w:color="auto"/>
            <w:bottom w:val="none" w:sz="0" w:space="0" w:color="auto"/>
            <w:right w:val="none" w:sz="0" w:space="0" w:color="auto"/>
          </w:divBdr>
        </w:div>
        <w:div w:id="1412309769">
          <w:marLeft w:val="1166"/>
          <w:marRight w:val="0"/>
          <w:marTop w:val="125"/>
          <w:marBottom w:val="0"/>
          <w:divBdr>
            <w:top w:val="none" w:sz="0" w:space="0" w:color="auto"/>
            <w:left w:val="none" w:sz="0" w:space="0" w:color="auto"/>
            <w:bottom w:val="none" w:sz="0" w:space="0" w:color="auto"/>
            <w:right w:val="none" w:sz="0" w:space="0" w:color="auto"/>
          </w:divBdr>
        </w:div>
        <w:div w:id="818763913">
          <w:marLeft w:val="1166"/>
          <w:marRight w:val="0"/>
          <w:marTop w:val="125"/>
          <w:marBottom w:val="0"/>
          <w:divBdr>
            <w:top w:val="none" w:sz="0" w:space="0" w:color="auto"/>
            <w:left w:val="none" w:sz="0" w:space="0" w:color="auto"/>
            <w:bottom w:val="none" w:sz="0" w:space="0" w:color="auto"/>
            <w:right w:val="none" w:sz="0" w:space="0" w:color="auto"/>
          </w:divBdr>
        </w:div>
        <w:div w:id="592275851">
          <w:marLeft w:val="1166"/>
          <w:marRight w:val="0"/>
          <w:marTop w:val="125"/>
          <w:marBottom w:val="0"/>
          <w:divBdr>
            <w:top w:val="none" w:sz="0" w:space="0" w:color="auto"/>
            <w:left w:val="none" w:sz="0" w:space="0" w:color="auto"/>
            <w:bottom w:val="none" w:sz="0" w:space="0" w:color="auto"/>
            <w:right w:val="none" w:sz="0" w:space="0" w:color="auto"/>
          </w:divBdr>
        </w:div>
      </w:divsChild>
    </w:div>
    <w:div w:id="1020471907">
      <w:bodyDiv w:val="1"/>
      <w:marLeft w:val="0"/>
      <w:marRight w:val="0"/>
      <w:marTop w:val="0"/>
      <w:marBottom w:val="0"/>
      <w:divBdr>
        <w:top w:val="none" w:sz="0" w:space="0" w:color="auto"/>
        <w:left w:val="none" w:sz="0" w:space="0" w:color="auto"/>
        <w:bottom w:val="none" w:sz="0" w:space="0" w:color="auto"/>
        <w:right w:val="none" w:sz="0" w:space="0" w:color="auto"/>
      </w:divBdr>
      <w:divsChild>
        <w:div w:id="504825642">
          <w:marLeft w:val="547"/>
          <w:marRight w:val="0"/>
          <w:marTop w:val="120"/>
          <w:marBottom w:val="0"/>
          <w:divBdr>
            <w:top w:val="none" w:sz="0" w:space="0" w:color="auto"/>
            <w:left w:val="none" w:sz="0" w:space="0" w:color="auto"/>
            <w:bottom w:val="none" w:sz="0" w:space="0" w:color="auto"/>
            <w:right w:val="none" w:sz="0" w:space="0" w:color="auto"/>
          </w:divBdr>
        </w:div>
        <w:div w:id="1498766386">
          <w:marLeft w:val="1166"/>
          <w:marRight w:val="0"/>
          <w:marTop w:val="106"/>
          <w:marBottom w:val="0"/>
          <w:divBdr>
            <w:top w:val="none" w:sz="0" w:space="0" w:color="auto"/>
            <w:left w:val="none" w:sz="0" w:space="0" w:color="auto"/>
            <w:bottom w:val="none" w:sz="0" w:space="0" w:color="auto"/>
            <w:right w:val="none" w:sz="0" w:space="0" w:color="auto"/>
          </w:divBdr>
        </w:div>
        <w:div w:id="342053438">
          <w:marLeft w:val="1166"/>
          <w:marRight w:val="0"/>
          <w:marTop w:val="106"/>
          <w:marBottom w:val="0"/>
          <w:divBdr>
            <w:top w:val="none" w:sz="0" w:space="0" w:color="auto"/>
            <w:left w:val="none" w:sz="0" w:space="0" w:color="auto"/>
            <w:bottom w:val="none" w:sz="0" w:space="0" w:color="auto"/>
            <w:right w:val="none" w:sz="0" w:space="0" w:color="auto"/>
          </w:divBdr>
        </w:div>
        <w:div w:id="818808837">
          <w:marLeft w:val="547"/>
          <w:marRight w:val="0"/>
          <w:marTop w:val="120"/>
          <w:marBottom w:val="0"/>
          <w:divBdr>
            <w:top w:val="none" w:sz="0" w:space="0" w:color="auto"/>
            <w:left w:val="none" w:sz="0" w:space="0" w:color="auto"/>
            <w:bottom w:val="none" w:sz="0" w:space="0" w:color="auto"/>
            <w:right w:val="none" w:sz="0" w:space="0" w:color="auto"/>
          </w:divBdr>
        </w:div>
        <w:div w:id="1005127383">
          <w:marLeft w:val="1166"/>
          <w:marRight w:val="0"/>
          <w:marTop w:val="106"/>
          <w:marBottom w:val="0"/>
          <w:divBdr>
            <w:top w:val="none" w:sz="0" w:space="0" w:color="auto"/>
            <w:left w:val="none" w:sz="0" w:space="0" w:color="auto"/>
            <w:bottom w:val="none" w:sz="0" w:space="0" w:color="auto"/>
            <w:right w:val="none" w:sz="0" w:space="0" w:color="auto"/>
          </w:divBdr>
        </w:div>
        <w:div w:id="2034378654">
          <w:marLeft w:val="1166"/>
          <w:marRight w:val="0"/>
          <w:marTop w:val="106"/>
          <w:marBottom w:val="0"/>
          <w:divBdr>
            <w:top w:val="none" w:sz="0" w:space="0" w:color="auto"/>
            <w:left w:val="none" w:sz="0" w:space="0" w:color="auto"/>
            <w:bottom w:val="none" w:sz="0" w:space="0" w:color="auto"/>
            <w:right w:val="none" w:sz="0" w:space="0" w:color="auto"/>
          </w:divBdr>
        </w:div>
        <w:div w:id="1939605057">
          <w:marLeft w:val="547"/>
          <w:marRight w:val="0"/>
          <w:marTop w:val="120"/>
          <w:marBottom w:val="0"/>
          <w:divBdr>
            <w:top w:val="none" w:sz="0" w:space="0" w:color="auto"/>
            <w:left w:val="none" w:sz="0" w:space="0" w:color="auto"/>
            <w:bottom w:val="none" w:sz="0" w:space="0" w:color="auto"/>
            <w:right w:val="none" w:sz="0" w:space="0" w:color="auto"/>
          </w:divBdr>
        </w:div>
        <w:div w:id="1814441040">
          <w:marLeft w:val="1166"/>
          <w:marRight w:val="0"/>
          <w:marTop w:val="106"/>
          <w:marBottom w:val="0"/>
          <w:divBdr>
            <w:top w:val="none" w:sz="0" w:space="0" w:color="auto"/>
            <w:left w:val="none" w:sz="0" w:space="0" w:color="auto"/>
            <w:bottom w:val="none" w:sz="0" w:space="0" w:color="auto"/>
            <w:right w:val="none" w:sz="0" w:space="0" w:color="auto"/>
          </w:divBdr>
        </w:div>
        <w:div w:id="384984733">
          <w:marLeft w:val="1166"/>
          <w:marRight w:val="0"/>
          <w:marTop w:val="106"/>
          <w:marBottom w:val="0"/>
          <w:divBdr>
            <w:top w:val="none" w:sz="0" w:space="0" w:color="auto"/>
            <w:left w:val="none" w:sz="0" w:space="0" w:color="auto"/>
            <w:bottom w:val="none" w:sz="0" w:space="0" w:color="auto"/>
            <w:right w:val="none" w:sz="0" w:space="0" w:color="auto"/>
          </w:divBdr>
        </w:div>
      </w:divsChild>
    </w:div>
    <w:div w:id="1032926910">
      <w:bodyDiv w:val="1"/>
      <w:marLeft w:val="0"/>
      <w:marRight w:val="0"/>
      <w:marTop w:val="0"/>
      <w:marBottom w:val="0"/>
      <w:divBdr>
        <w:top w:val="none" w:sz="0" w:space="0" w:color="auto"/>
        <w:left w:val="none" w:sz="0" w:space="0" w:color="auto"/>
        <w:bottom w:val="none" w:sz="0" w:space="0" w:color="auto"/>
        <w:right w:val="none" w:sz="0" w:space="0" w:color="auto"/>
      </w:divBdr>
    </w:div>
    <w:div w:id="1132752257">
      <w:bodyDiv w:val="1"/>
      <w:marLeft w:val="0"/>
      <w:marRight w:val="0"/>
      <w:marTop w:val="0"/>
      <w:marBottom w:val="0"/>
      <w:divBdr>
        <w:top w:val="none" w:sz="0" w:space="0" w:color="auto"/>
        <w:left w:val="none" w:sz="0" w:space="0" w:color="auto"/>
        <w:bottom w:val="none" w:sz="0" w:space="0" w:color="auto"/>
        <w:right w:val="none" w:sz="0" w:space="0" w:color="auto"/>
      </w:divBdr>
      <w:divsChild>
        <w:div w:id="380787945">
          <w:marLeft w:val="547"/>
          <w:marRight w:val="0"/>
          <w:marTop w:val="144"/>
          <w:marBottom w:val="0"/>
          <w:divBdr>
            <w:top w:val="none" w:sz="0" w:space="0" w:color="auto"/>
            <w:left w:val="none" w:sz="0" w:space="0" w:color="auto"/>
            <w:bottom w:val="none" w:sz="0" w:space="0" w:color="auto"/>
            <w:right w:val="none" w:sz="0" w:space="0" w:color="auto"/>
          </w:divBdr>
        </w:div>
        <w:div w:id="93209184">
          <w:marLeft w:val="547"/>
          <w:marRight w:val="0"/>
          <w:marTop w:val="144"/>
          <w:marBottom w:val="0"/>
          <w:divBdr>
            <w:top w:val="none" w:sz="0" w:space="0" w:color="auto"/>
            <w:left w:val="none" w:sz="0" w:space="0" w:color="auto"/>
            <w:bottom w:val="none" w:sz="0" w:space="0" w:color="auto"/>
            <w:right w:val="none" w:sz="0" w:space="0" w:color="auto"/>
          </w:divBdr>
        </w:div>
        <w:div w:id="1844393240">
          <w:marLeft w:val="547"/>
          <w:marRight w:val="0"/>
          <w:marTop w:val="144"/>
          <w:marBottom w:val="0"/>
          <w:divBdr>
            <w:top w:val="none" w:sz="0" w:space="0" w:color="auto"/>
            <w:left w:val="none" w:sz="0" w:space="0" w:color="auto"/>
            <w:bottom w:val="none" w:sz="0" w:space="0" w:color="auto"/>
            <w:right w:val="none" w:sz="0" w:space="0" w:color="auto"/>
          </w:divBdr>
        </w:div>
        <w:div w:id="1984456950">
          <w:marLeft w:val="1166"/>
          <w:marRight w:val="0"/>
          <w:marTop w:val="125"/>
          <w:marBottom w:val="0"/>
          <w:divBdr>
            <w:top w:val="none" w:sz="0" w:space="0" w:color="auto"/>
            <w:left w:val="none" w:sz="0" w:space="0" w:color="auto"/>
            <w:bottom w:val="none" w:sz="0" w:space="0" w:color="auto"/>
            <w:right w:val="none" w:sz="0" w:space="0" w:color="auto"/>
          </w:divBdr>
        </w:div>
        <w:div w:id="1051223055">
          <w:marLeft w:val="547"/>
          <w:marRight w:val="0"/>
          <w:marTop w:val="144"/>
          <w:marBottom w:val="0"/>
          <w:divBdr>
            <w:top w:val="none" w:sz="0" w:space="0" w:color="auto"/>
            <w:left w:val="none" w:sz="0" w:space="0" w:color="auto"/>
            <w:bottom w:val="none" w:sz="0" w:space="0" w:color="auto"/>
            <w:right w:val="none" w:sz="0" w:space="0" w:color="auto"/>
          </w:divBdr>
        </w:div>
      </w:divsChild>
    </w:div>
    <w:div w:id="1202205373">
      <w:bodyDiv w:val="1"/>
      <w:marLeft w:val="0"/>
      <w:marRight w:val="0"/>
      <w:marTop w:val="0"/>
      <w:marBottom w:val="0"/>
      <w:divBdr>
        <w:top w:val="none" w:sz="0" w:space="0" w:color="auto"/>
        <w:left w:val="none" w:sz="0" w:space="0" w:color="auto"/>
        <w:bottom w:val="none" w:sz="0" w:space="0" w:color="auto"/>
        <w:right w:val="none" w:sz="0" w:space="0" w:color="auto"/>
      </w:divBdr>
      <w:divsChild>
        <w:div w:id="1593855061">
          <w:marLeft w:val="547"/>
          <w:marRight w:val="0"/>
          <w:marTop w:val="154"/>
          <w:marBottom w:val="0"/>
          <w:divBdr>
            <w:top w:val="none" w:sz="0" w:space="0" w:color="auto"/>
            <w:left w:val="none" w:sz="0" w:space="0" w:color="auto"/>
            <w:bottom w:val="none" w:sz="0" w:space="0" w:color="auto"/>
            <w:right w:val="none" w:sz="0" w:space="0" w:color="auto"/>
          </w:divBdr>
        </w:div>
        <w:div w:id="1694303925">
          <w:marLeft w:val="1166"/>
          <w:marRight w:val="0"/>
          <w:marTop w:val="134"/>
          <w:marBottom w:val="0"/>
          <w:divBdr>
            <w:top w:val="none" w:sz="0" w:space="0" w:color="auto"/>
            <w:left w:val="none" w:sz="0" w:space="0" w:color="auto"/>
            <w:bottom w:val="none" w:sz="0" w:space="0" w:color="auto"/>
            <w:right w:val="none" w:sz="0" w:space="0" w:color="auto"/>
          </w:divBdr>
        </w:div>
        <w:div w:id="1508446328">
          <w:marLeft w:val="547"/>
          <w:marRight w:val="0"/>
          <w:marTop w:val="154"/>
          <w:marBottom w:val="0"/>
          <w:divBdr>
            <w:top w:val="none" w:sz="0" w:space="0" w:color="auto"/>
            <w:left w:val="none" w:sz="0" w:space="0" w:color="auto"/>
            <w:bottom w:val="none" w:sz="0" w:space="0" w:color="auto"/>
            <w:right w:val="none" w:sz="0" w:space="0" w:color="auto"/>
          </w:divBdr>
        </w:div>
        <w:div w:id="1264337340">
          <w:marLeft w:val="1166"/>
          <w:marRight w:val="0"/>
          <w:marTop w:val="134"/>
          <w:marBottom w:val="0"/>
          <w:divBdr>
            <w:top w:val="none" w:sz="0" w:space="0" w:color="auto"/>
            <w:left w:val="none" w:sz="0" w:space="0" w:color="auto"/>
            <w:bottom w:val="none" w:sz="0" w:space="0" w:color="auto"/>
            <w:right w:val="none" w:sz="0" w:space="0" w:color="auto"/>
          </w:divBdr>
        </w:div>
        <w:div w:id="1653677086">
          <w:marLeft w:val="1166"/>
          <w:marRight w:val="0"/>
          <w:marTop w:val="134"/>
          <w:marBottom w:val="0"/>
          <w:divBdr>
            <w:top w:val="none" w:sz="0" w:space="0" w:color="auto"/>
            <w:left w:val="none" w:sz="0" w:space="0" w:color="auto"/>
            <w:bottom w:val="none" w:sz="0" w:space="0" w:color="auto"/>
            <w:right w:val="none" w:sz="0" w:space="0" w:color="auto"/>
          </w:divBdr>
        </w:div>
      </w:divsChild>
    </w:div>
    <w:div w:id="1235121007">
      <w:bodyDiv w:val="1"/>
      <w:marLeft w:val="0"/>
      <w:marRight w:val="0"/>
      <w:marTop w:val="0"/>
      <w:marBottom w:val="0"/>
      <w:divBdr>
        <w:top w:val="none" w:sz="0" w:space="0" w:color="auto"/>
        <w:left w:val="none" w:sz="0" w:space="0" w:color="auto"/>
        <w:bottom w:val="none" w:sz="0" w:space="0" w:color="auto"/>
        <w:right w:val="none" w:sz="0" w:space="0" w:color="auto"/>
      </w:divBdr>
      <w:divsChild>
        <w:div w:id="282657555">
          <w:marLeft w:val="547"/>
          <w:marRight w:val="0"/>
          <w:marTop w:val="144"/>
          <w:marBottom w:val="0"/>
          <w:divBdr>
            <w:top w:val="none" w:sz="0" w:space="0" w:color="auto"/>
            <w:left w:val="none" w:sz="0" w:space="0" w:color="auto"/>
            <w:bottom w:val="none" w:sz="0" w:space="0" w:color="auto"/>
            <w:right w:val="none" w:sz="0" w:space="0" w:color="auto"/>
          </w:divBdr>
        </w:div>
        <w:div w:id="170220060">
          <w:marLeft w:val="1166"/>
          <w:marRight w:val="0"/>
          <w:marTop w:val="125"/>
          <w:marBottom w:val="0"/>
          <w:divBdr>
            <w:top w:val="none" w:sz="0" w:space="0" w:color="auto"/>
            <w:left w:val="none" w:sz="0" w:space="0" w:color="auto"/>
            <w:bottom w:val="none" w:sz="0" w:space="0" w:color="auto"/>
            <w:right w:val="none" w:sz="0" w:space="0" w:color="auto"/>
          </w:divBdr>
        </w:div>
        <w:div w:id="2038694408">
          <w:marLeft w:val="1166"/>
          <w:marRight w:val="0"/>
          <w:marTop w:val="125"/>
          <w:marBottom w:val="0"/>
          <w:divBdr>
            <w:top w:val="none" w:sz="0" w:space="0" w:color="auto"/>
            <w:left w:val="none" w:sz="0" w:space="0" w:color="auto"/>
            <w:bottom w:val="none" w:sz="0" w:space="0" w:color="auto"/>
            <w:right w:val="none" w:sz="0" w:space="0" w:color="auto"/>
          </w:divBdr>
        </w:div>
        <w:div w:id="1744713136">
          <w:marLeft w:val="547"/>
          <w:marRight w:val="0"/>
          <w:marTop w:val="144"/>
          <w:marBottom w:val="0"/>
          <w:divBdr>
            <w:top w:val="none" w:sz="0" w:space="0" w:color="auto"/>
            <w:left w:val="none" w:sz="0" w:space="0" w:color="auto"/>
            <w:bottom w:val="none" w:sz="0" w:space="0" w:color="auto"/>
            <w:right w:val="none" w:sz="0" w:space="0" w:color="auto"/>
          </w:divBdr>
        </w:div>
        <w:div w:id="1181121543">
          <w:marLeft w:val="1166"/>
          <w:marRight w:val="0"/>
          <w:marTop w:val="125"/>
          <w:marBottom w:val="0"/>
          <w:divBdr>
            <w:top w:val="none" w:sz="0" w:space="0" w:color="auto"/>
            <w:left w:val="none" w:sz="0" w:space="0" w:color="auto"/>
            <w:bottom w:val="none" w:sz="0" w:space="0" w:color="auto"/>
            <w:right w:val="none" w:sz="0" w:space="0" w:color="auto"/>
          </w:divBdr>
        </w:div>
      </w:divsChild>
    </w:div>
    <w:div w:id="1243104885">
      <w:bodyDiv w:val="1"/>
      <w:marLeft w:val="0"/>
      <w:marRight w:val="0"/>
      <w:marTop w:val="0"/>
      <w:marBottom w:val="0"/>
      <w:divBdr>
        <w:top w:val="none" w:sz="0" w:space="0" w:color="auto"/>
        <w:left w:val="none" w:sz="0" w:space="0" w:color="auto"/>
        <w:bottom w:val="none" w:sz="0" w:space="0" w:color="auto"/>
        <w:right w:val="none" w:sz="0" w:space="0" w:color="auto"/>
      </w:divBdr>
      <w:divsChild>
        <w:div w:id="2133937424">
          <w:marLeft w:val="547"/>
          <w:marRight w:val="0"/>
          <w:marTop w:val="106"/>
          <w:marBottom w:val="0"/>
          <w:divBdr>
            <w:top w:val="none" w:sz="0" w:space="0" w:color="auto"/>
            <w:left w:val="none" w:sz="0" w:space="0" w:color="auto"/>
            <w:bottom w:val="none" w:sz="0" w:space="0" w:color="auto"/>
            <w:right w:val="none" w:sz="0" w:space="0" w:color="auto"/>
          </w:divBdr>
        </w:div>
        <w:div w:id="242187618">
          <w:marLeft w:val="1166"/>
          <w:marRight w:val="0"/>
          <w:marTop w:val="96"/>
          <w:marBottom w:val="0"/>
          <w:divBdr>
            <w:top w:val="none" w:sz="0" w:space="0" w:color="auto"/>
            <w:left w:val="none" w:sz="0" w:space="0" w:color="auto"/>
            <w:bottom w:val="none" w:sz="0" w:space="0" w:color="auto"/>
            <w:right w:val="none" w:sz="0" w:space="0" w:color="auto"/>
          </w:divBdr>
        </w:div>
        <w:div w:id="951208988">
          <w:marLeft w:val="1800"/>
          <w:marRight w:val="0"/>
          <w:marTop w:val="82"/>
          <w:marBottom w:val="0"/>
          <w:divBdr>
            <w:top w:val="none" w:sz="0" w:space="0" w:color="auto"/>
            <w:left w:val="none" w:sz="0" w:space="0" w:color="auto"/>
            <w:bottom w:val="none" w:sz="0" w:space="0" w:color="auto"/>
            <w:right w:val="none" w:sz="0" w:space="0" w:color="auto"/>
          </w:divBdr>
        </w:div>
        <w:div w:id="1511677167">
          <w:marLeft w:val="1800"/>
          <w:marRight w:val="0"/>
          <w:marTop w:val="82"/>
          <w:marBottom w:val="0"/>
          <w:divBdr>
            <w:top w:val="none" w:sz="0" w:space="0" w:color="auto"/>
            <w:left w:val="none" w:sz="0" w:space="0" w:color="auto"/>
            <w:bottom w:val="none" w:sz="0" w:space="0" w:color="auto"/>
            <w:right w:val="none" w:sz="0" w:space="0" w:color="auto"/>
          </w:divBdr>
        </w:div>
        <w:div w:id="1735811812">
          <w:marLeft w:val="1166"/>
          <w:marRight w:val="0"/>
          <w:marTop w:val="96"/>
          <w:marBottom w:val="0"/>
          <w:divBdr>
            <w:top w:val="none" w:sz="0" w:space="0" w:color="auto"/>
            <w:left w:val="none" w:sz="0" w:space="0" w:color="auto"/>
            <w:bottom w:val="none" w:sz="0" w:space="0" w:color="auto"/>
            <w:right w:val="none" w:sz="0" w:space="0" w:color="auto"/>
          </w:divBdr>
        </w:div>
        <w:div w:id="1575168575">
          <w:marLeft w:val="1800"/>
          <w:marRight w:val="0"/>
          <w:marTop w:val="82"/>
          <w:marBottom w:val="0"/>
          <w:divBdr>
            <w:top w:val="none" w:sz="0" w:space="0" w:color="auto"/>
            <w:left w:val="none" w:sz="0" w:space="0" w:color="auto"/>
            <w:bottom w:val="none" w:sz="0" w:space="0" w:color="auto"/>
            <w:right w:val="none" w:sz="0" w:space="0" w:color="auto"/>
          </w:divBdr>
        </w:div>
        <w:div w:id="1171288255">
          <w:marLeft w:val="1166"/>
          <w:marRight w:val="0"/>
          <w:marTop w:val="96"/>
          <w:marBottom w:val="0"/>
          <w:divBdr>
            <w:top w:val="none" w:sz="0" w:space="0" w:color="auto"/>
            <w:left w:val="none" w:sz="0" w:space="0" w:color="auto"/>
            <w:bottom w:val="none" w:sz="0" w:space="0" w:color="auto"/>
            <w:right w:val="none" w:sz="0" w:space="0" w:color="auto"/>
          </w:divBdr>
        </w:div>
        <w:div w:id="1899852463">
          <w:marLeft w:val="1800"/>
          <w:marRight w:val="0"/>
          <w:marTop w:val="82"/>
          <w:marBottom w:val="0"/>
          <w:divBdr>
            <w:top w:val="none" w:sz="0" w:space="0" w:color="auto"/>
            <w:left w:val="none" w:sz="0" w:space="0" w:color="auto"/>
            <w:bottom w:val="none" w:sz="0" w:space="0" w:color="auto"/>
            <w:right w:val="none" w:sz="0" w:space="0" w:color="auto"/>
          </w:divBdr>
        </w:div>
      </w:divsChild>
    </w:div>
    <w:div w:id="1299188418">
      <w:bodyDiv w:val="1"/>
      <w:marLeft w:val="0"/>
      <w:marRight w:val="0"/>
      <w:marTop w:val="0"/>
      <w:marBottom w:val="0"/>
      <w:divBdr>
        <w:top w:val="none" w:sz="0" w:space="0" w:color="auto"/>
        <w:left w:val="none" w:sz="0" w:space="0" w:color="auto"/>
        <w:bottom w:val="none" w:sz="0" w:space="0" w:color="auto"/>
        <w:right w:val="none" w:sz="0" w:space="0" w:color="auto"/>
      </w:divBdr>
      <w:divsChild>
        <w:div w:id="753472492">
          <w:marLeft w:val="547"/>
          <w:marRight w:val="0"/>
          <w:marTop w:val="154"/>
          <w:marBottom w:val="0"/>
          <w:divBdr>
            <w:top w:val="none" w:sz="0" w:space="0" w:color="auto"/>
            <w:left w:val="none" w:sz="0" w:space="0" w:color="auto"/>
            <w:bottom w:val="none" w:sz="0" w:space="0" w:color="auto"/>
            <w:right w:val="none" w:sz="0" w:space="0" w:color="auto"/>
          </w:divBdr>
        </w:div>
        <w:div w:id="1320692402">
          <w:marLeft w:val="1166"/>
          <w:marRight w:val="0"/>
          <w:marTop w:val="134"/>
          <w:marBottom w:val="0"/>
          <w:divBdr>
            <w:top w:val="none" w:sz="0" w:space="0" w:color="auto"/>
            <w:left w:val="none" w:sz="0" w:space="0" w:color="auto"/>
            <w:bottom w:val="none" w:sz="0" w:space="0" w:color="auto"/>
            <w:right w:val="none" w:sz="0" w:space="0" w:color="auto"/>
          </w:divBdr>
        </w:div>
        <w:div w:id="157036762">
          <w:marLeft w:val="1800"/>
          <w:marRight w:val="0"/>
          <w:marTop w:val="115"/>
          <w:marBottom w:val="0"/>
          <w:divBdr>
            <w:top w:val="none" w:sz="0" w:space="0" w:color="auto"/>
            <w:left w:val="none" w:sz="0" w:space="0" w:color="auto"/>
            <w:bottom w:val="none" w:sz="0" w:space="0" w:color="auto"/>
            <w:right w:val="none" w:sz="0" w:space="0" w:color="auto"/>
          </w:divBdr>
        </w:div>
        <w:div w:id="1132987093">
          <w:marLeft w:val="1166"/>
          <w:marRight w:val="0"/>
          <w:marTop w:val="134"/>
          <w:marBottom w:val="0"/>
          <w:divBdr>
            <w:top w:val="none" w:sz="0" w:space="0" w:color="auto"/>
            <w:left w:val="none" w:sz="0" w:space="0" w:color="auto"/>
            <w:bottom w:val="none" w:sz="0" w:space="0" w:color="auto"/>
            <w:right w:val="none" w:sz="0" w:space="0" w:color="auto"/>
          </w:divBdr>
        </w:div>
        <w:div w:id="515537126">
          <w:marLeft w:val="1800"/>
          <w:marRight w:val="0"/>
          <w:marTop w:val="115"/>
          <w:marBottom w:val="0"/>
          <w:divBdr>
            <w:top w:val="none" w:sz="0" w:space="0" w:color="auto"/>
            <w:left w:val="none" w:sz="0" w:space="0" w:color="auto"/>
            <w:bottom w:val="none" w:sz="0" w:space="0" w:color="auto"/>
            <w:right w:val="none" w:sz="0" w:space="0" w:color="auto"/>
          </w:divBdr>
        </w:div>
      </w:divsChild>
    </w:div>
    <w:div w:id="1329141425">
      <w:bodyDiv w:val="1"/>
      <w:marLeft w:val="0"/>
      <w:marRight w:val="0"/>
      <w:marTop w:val="0"/>
      <w:marBottom w:val="0"/>
      <w:divBdr>
        <w:top w:val="none" w:sz="0" w:space="0" w:color="auto"/>
        <w:left w:val="none" w:sz="0" w:space="0" w:color="auto"/>
        <w:bottom w:val="none" w:sz="0" w:space="0" w:color="auto"/>
        <w:right w:val="none" w:sz="0" w:space="0" w:color="auto"/>
      </w:divBdr>
      <w:divsChild>
        <w:div w:id="690955007">
          <w:marLeft w:val="547"/>
          <w:marRight w:val="0"/>
          <w:marTop w:val="96"/>
          <w:marBottom w:val="0"/>
          <w:divBdr>
            <w:top w:val="none" w:sz="0" w:space="0" w:color="auto"/>
            <w:left w:val="none" w:sz="0" w:space="0" w:color="auto"/>
            <w:bottom w:val="none" w:sz="0" w:space="0" w:color="auto"/>
            <w:right w:val="none" w:sz="0" w:space="0" w:color="auto"/>
          </w:divBdr>
        </w:div>
        <w:div w:id="613513253">
          <w:marLeft w:val="1166"/>
          <w:marRight w:val="0"/>
          <w:marTop w:val="86"/>
          <w:marBottom w:val="0"/>
          <w:divBdr>
            <w:top w:val="none" w:sz="0" w:space="0" w:color="auto"/>
            <w:left w:val="none" w:sz="0" w:space="0" w:color="auto"/>
            <w:bottom w:val="none" w:sz="0" w:space="0" w:color="auto"/>
            <w:right w:val="none" w:sz="0" w:space="0" w:color="auto"/>
          </w:divBdr>
        </w:div>
        <w:div w:id="1099057527">
          <w:marLeft w:val="1800"/>
          <w:marRight w:val="0"/>
          <w:marTop w:val="72"/>
          <w:marBottom w:val="0"/>
          <w:divBdr>
            <w:top w:val="none" w:sz="0" w:space="0" w:color="auto"/>
            <w:left w:val="none" w:sz="0" w:space="0" w:color="auto"/>
            <w:bottom w:val="none" w:sz="0" w:space="0" w:color="auto"/>
            <w:right w:val="none" w:sz="0" w:space="0" w:color="auto"/>
          </w:divBdr>
        </w:div>
        <w:div w:id="155611894">
          <w:marLeft w:val="547"/>
          <w:marRight w:val="0"/>
          <w:marTop w:val="96"/>
          <w:marBottom w:val="0"/>
          <w:divBdr>
            <w:top w:val="none" w:sz="0" w:space="0" w:color="auto"/>
            <w:left w:val="none" w:sz="0" w:space="0" w:color="auto"/>
            <w:bottom w:val="none" w:sz="0" w:space="0" w:color="auto"/>
            <w:right w:val="none" w:sz="0" w:space="0" w:color="auto"/>
          </w:divBdr>
        </w:div>
        <w:div w:id="1733117320">
          <w:marLeft w:val="547"/>
          <w:marRight w:val="0"/>
          <w:marTop w:val="96"/>
          <w:marBottom w:val="0"/>
          <w:divBdr>
            <w:top w:val="none" w:sz="0" w:space="0" w:color="auto"/>
            <w:left w:val="none" w:sz="0" w:space="0" w:color="auto"/>
            <w:bottom w:val="none" w:sz="0" w:space="0" w:color="auto"/>
            <w:right w:val="none" w:sz="0" w:space="0" w:color="auto"/>
          </w:divBdr>
        </w:div>
        <w:div w:id="2106998161">
          <w:marLeft w:val="1166"/>
          <w:marRight w:val="0"/>
          <w:marTop w:val="86"/>
          <w:marBottom w:val="0"/>
          <w:divBdr>
            <w:top w:val="none" w:sz="0" w:space="0" w:color="auto"/>
            <w:left w:val="none" w:sz="0" w:space="0" w:color="auto"/>
            <w:bottom w:val="none" w:sz="0" w:space="0" w:color="auto"/>
            <w:right w:val="none" w:sz="0" w:space="0" w:color="auto"/>
          </w:divBdr>
        </w:div>
        <w:div w:id="56713101">
          <w:marLeft w:val="1166"/>
          <w:marRight w:val="0"/>
          <w:marTop w:val="86"/>
          <w:marBottom w:val="0"/>
          <w:divBdr>
            <w:top w:val="none" w:sz="0" w:space="0" w:color="auto"/>
            <w:left w:val="none" w:sz="0" w:space="0" w:color="auto"/>
            <w:bottom w:val="none" w:sz="0" w:space="0" w:color="auto"/>
            <w:right w:val="none" w:sz="0" w:space="0" w:color="auto"/>
          </w:divBdr>
        </w:div>
        <w:div w:id="1428962758">
          <w:marLeft w:val="547"/>
          <w:marRight w:val="0"/>
          <w:marTop w:val="96"/>
          <w:marBottom w:val="0"/>
          <w:divBdr>
            <w:top w:val="none" w:sz="0" w:space="0" w:color="auto"/>
            <w:left w:val="none" w:sz="0" w:space="0" w:color="auto"/>
            <w:bottom w:val="none" w:sz="0" w:space="0" w:color="auto"/>
            <w:right w:val="none" w:sz="0" w:space="0" w:color="auto"/>
          </w:divBdr>
        </w:div>
        <w:div w:id="1753354415">
          <w:marLeft w:val="1166"/>
          <w:marRight w:val="0"/>
          <w:marTop w:val="86"/>
          <w:marBottom w:val="0"/>
          <w:divBdr>
            <w:top w:val="none" w:sz="0" w:space="0" w:color="auto"/>
            <w:left w:val="none" w:sz="0" w:space="0" w:color="auto"/>
            <w:bottom w:val="none" w:sz="0" w:space="0" w:color="auto"/>
            <w:right w:val="none" w:sz="0" w:space="0" w:color="auto"/>
          </w:divBdr>
        </w:div>
        <w:div w:id="565608383">
          <w:marLeft w:val="547"/>
          <w:marRight w:val="0"/>
          <w:marTop w:val="96"/>
          <w:marBottom w:val="0"/>
          <w:divBdr>
            <w:top w:val="none" w:sz="0" w:space="0" w:color="auto"/>
            <w:left w:val="none" w:sz="0" w:space="0" w:color="auto"/>
            <w:bottom w:val="none" w:sz="0" w:space="0" w:color="auto"/>
            <w:right w:val="none" w:sz="0" w:space="0" w:color="auto"/>
          </w:divBdr>
        </w:div>
        <w:div w:id="1692805528">
          <w:marLeft w:val="1166"/>
          <w:marRight w:val="0"/>
          <w:marTop w:val="86"/>
          <w:marBottom w:val="0"/>
          <w:divBdr>
            <w:top w:val="none" w:sz="0" w:space="0" w:color="auto"/>
            <w:left w:val="none" w:sz="0" w:space="0" w:color="auto"/>
            <w:bottom w:val="none" w:sz="0" w:space="0" w:color="auto"/>
            <w:right w:val="none" w:sz="0" w:space="0" w:color="auto"/>
          </w:divBdr>
        </w:div>
        <w:div w:id="1323270048">
          <w:marLeft w:val="1166"/>
          <w:marRight w:val="0"/>
          <w:marTop w:val="86"/>
          <w:marBottom w:val="0"/>
          <w:divBdr>
            <w:top w:val="none" w:sz="0" w:space="0" w:color="auto"/>
            <w:left w:val="none" w:sz="0" w:space="0" w:color="auto"/>
            <w:bottom w:val="none" w:sz="0" w:space="0" w:color="auto"/>
            <w:right w:val="none" w:sz="0" w:space="0" w:color="auto"/>
          </w:divBdr>
        </w:div>
      </w:divsChild>
    </w:div>
    <w:div w:id="1382552922">
      <w:bodyDiv w:val="1"/>
      <w:marLeft w:val="0"/>
      <w:marRight w:val="0"/>
      <w:marTop w:val="0"/>
      <w:marBottom w:val="0"/>
      <w:divBdr>
        <w:top w:val="none" w:sz="0" w:space="0" w:color="auto"/>
        <w:left w:val="none" w:sz="0" w:space="0" w:color="auto"/>
        <w:bottom w:val="none" w:sz="0" w:space="0" w:color="auto"/>
        <w:right w:val="none" w:sz="0" w:space="0" w:color="auto"/>
      </w:divBdr>
    </w:div>
    <w:div w:id="1477599521">
      <w:bodyDiv w:val="1"/>
      <w:marLeft w:val="0"/>
      <w:marRight w:val="0"/>
      <w:marTop w:val="0"/>
      <w:marBottom w:val="0"/>
      <w:divBdr>
        <w:top w:val="none" w:sz="0" w:space="0" w:color="auto"/>
        <w:left w:val="none" w:sz="0" w:space="0" w:color="auto"/>
        <w:bottom w:val="none" w:sz="0" w:space="0" w:color="auto"/>
        <w:right w:val="none" w:sz="0" w:space="0" w:color="auto"/>
      </w:divBdr>
      <w:divsChild>
        <w:div w:id="1788742780">
          <w:marLeft w:val="547"/>
          <w:marRight w:val="0"/>
          <w:marTop w:val="154"/>
          <w:marBottom w:val="0"/>
          <w:divBdr>
            <w:top w:val="none" w:sz="0" w:space="0" w:color="auto"/>
            <w:left w:val="none" w:sz="0" w:space="0" w:color="auto"/>
            <w:bottom w:val="none" w:sz="0" w:space="0" w:color="auto"/>
            <w:right w:val="none" w:sz="0" w:space="0" w:color="auto"/>
          </w:divBdr>
        </w:div>
        <w:div w:id="2023506013">
          <w:marLeft w:val="1166"/>
          <w:marRight w:val="0"/>
          <w:marTop w:val="134"/>
          <w:marBottom w:val="0"/>
          <w:divBdr>
            <w:top w:val="none" w:sz="0" w:space="0" w:color="auto"/>
            <w:left w:val="none" w:sz="0" w:space="0" w:color="auto"/>
            <w:bottom w:val="none" w:sz="0" w:space="0" w:color="auto"/>
            <w:right w:val="none" w:sz="0" w:space="0" w:color="auto"/>
          </w:divBdr>
        </w:div>
      </w:divsChild>
    </w:div>
    <w:div w:id="1477646285">
      <w:bodyDiv w:val="1"/>
      <w:marLeft w:val="0"/>
      <w:marRight w:val="0"/>
      <w:marTop w:val="0"/>
      <w:marBottom w:val="0"/>
      <w:divBdr>
        <w:top w:val="none" w:sz="0" w:space="0" w:color="auto"/>
        <w:left w:val="none" w:sz="0" w:space="0" w:color="auto"/>
        <w:bottom w:val="none" w:sz="0" w:space="0" w:color="auto"/>
        <w:right w:val="none" w:sz="0" w:space="0" w:color="auto"/>
      </w:divBdr>
      <w:divsChild>
        <w:div w:id="1677880046">
          <w:marLeft w:val="547"/>
          <w:marRight w:val="0"/>
          <w:marTop w:val="106"/>
          <w:marBottom w:val="0"/>
          <w:divBdr>
            <w:top w:val="none" w:sz="0" w:space="0" w:color="auto"/>
            <w:left w:val="none" w:sz="0" w:space="0" w:color="auto"/>
            <w:bottom w:val="none" w:sz="0" w:space="0" w:color="auto"/>
            <w:right w:val="none" w:sz="0" w:space="0" w:color="auto"/>
          </w:divBdr>
        </w:div>
        <w:div w:id="1614480094">
          <w:marLeft w:val="547"/>
          <w:marRight w:val="0"/>
          <w:marTop w:val="106"/>
          <w:marBottom w:val="0"/>
          <w:divBdr>
            <w:top w:val="none" w:sz="0" w:space="0" w:color="auto"/>
            <w:left w:val="none" w:sz="0" w:space="0" w:color="auto"/>
            <w:bottom w:val="none" w:sz="0" w:space="0" w:color="auto"/>
            <w:right w:val="none" w:sz="0" w:space="0" w:color="auto"/>
          </w:divBdr>
        </w:div>
        <w:div w:id="2071926526">
          <w:marLeft w:val="547"/>
          <w:marRight w:val="0"/>
          <w:marTop w:val="106"/>
          <w:marBottom w:val="0"/>
          <w:divBdr>
            <w:top w:val="none" w:sz="0" w:space="0" w:color="auto"/>
            <w:left w:val="none" w:sz="0" w:space="0" w:color="auto"/>
            <w:bottom w:val="none" w:sz="0" w:space="0" w:color="auto"/>
            <w:right w:val="none" w:sz="0" w:space="0" w:color="auto"/>
          </w:divBdr>
        </w:div>
        <w:div w:id="396052010">
          <w:marLeft w:val="547"/>
          <w:marRight w:val="0"/>
          <w:marTop w:val="106"/>
          <w:marBottom w:val="0"/>
          <w:divBdr>
            <w:top w:val="none" w:sz="0" w:space="0" w:color="auto"/>
            <w:left w:val="none" w:sz="0" w:space="0" w:color="auto"/>
            <w:bottom w:val="none" w:sz="0" w:space="0" w:color="auto"/>
            <w:right w:val="none" w:sz="0" w:space="0" w:color="auto"/>
          </w:divBdr>
        </w:div>
        <w:div w:id="1251353703">
          <w:marLeft w:val="1166"/>
          <w:marRight w:val="0"/>
          <w:marTop w:val="96"/>
          <w:marBottom w:val="0"/>
          <w:divBdr>
            <w:top w:val="none" w:sz="0" w:space="0" w:color="auto"/>
            <w:left w:val="none" w:sz="0" w:space="0" w:color="auto"/>
            <w:bottom w:val="none" w:sz="0" w:space="0" w:color="auto"/>
            <w:right w:val="none" w:sz="0" w:space="0" w:color="auto"/>
          </w:divBdr>
        </w:div>
        <w:div w:id="90903302">
          <w:marLeft w:val="1166"/>
          <w:marRight w:val="0"/>
          <w:marTop w:val="96"/>
          <w:marBottom w:val="0"/>
          <w:divBdr>
            <w:top w:val="none" w:sz="0" w:space="0" w:color="auto"/>
            <w:left w:val="none" w:sz="0" w:space="0" w:color="auto"/>
            <w:bottom w:val="none" w:sz="0" w:space="0" w:color="auto"/>
            <w:right w:val="none" w:sz="0" w:space="0" w:color="auto"/>
          </w:divBdr>
        </w:div>
        <w:div w:id="1469738765">
          <w:marLeft w:val="547"/>
          <w:marRight w:val="0"/>
          <w:marTop w:val="106"/>
          <w:marBottom w:val="0"/>
          <w:divBdr>
            <w:top w:val="none" w:sz="0" w:space="0" w:color="auto"/>
            <w:left w:val="none" w:sz="0" w:space="0" w:color="auto"/>
            <w:bottom w:val="none" w:sz="0" w:space="0" w:color="auto"/>
            <w:right w:val="none" w:sz="0" w:space="0" w:color="auto"/>
          </w:divBdr>
        </w:div>
        <w:div w:id="2111195920">
          <w:marLeft w:val="547"/>
          <w:marRight w:val="0"/>
          <w:marTop w:val="106"/>
          <w:marBottom w:val="0"/>
          <w:divBdr>
            <w:top w:val="none" w:sz="0" w:space="0" w:color="auto"/>
            <w:left w:val="none" w:sz="0" w:space="0" w:color="auto"/>
            <w:bottom w:val="none" w:sz="0" w:space="0" w:color="auto"/>
            <w:right w:val="none" w:sz="0" w:space="0" w:color="auto"/>
          </w:divBdr>
        </w:div>
        <w:div w:id="950015256">
          <w:marLeft w:val="1166"/>
          <w:marRight w:val="0"/>
          <w:marTop w:val="96"/>
          <w:marBottom w:val="0"/>
          <w:divBdr>
            <w:top w:val="none" w:sz="0" w:space="0" w:color="auto"/>
            <w:left w:val="none" w:sz="0" w:space="0" w:color="auto"/>
            <w:bottom w:val="none" w:sz="0" w:space="0" w:color="auto"/>
            <w:right w:val="none" w:sz="0" w:space="0" w:color="auto"/>
          </w:divBdr>
        </w:div>
      </w:divsChild>
    </w:div>
    <w:div w:id="1501891588">
      <w:bodyDiv w:val="1"/>
      <w:marLeft w:val="0"/>
      <w:marRight w:val="0"/>
      <w:marTop w:val="0"/>
      <w:marBottom w:val="0"/>
      <w:divBdr>
        <w:top w:val="none" w:sz="0" w:space="0" w:color="auto"/>
        <w:left w:val="none" w:sz="0" w:space="0" w:color="auto"/>
        <w:bottom w:val="none" w:sz="0" w:space="0" w:color="auto"/>
        <w:right w:val="none" w:sz="0" w:space="0" w:color="auto"/>
      </w:divBdr>
      <w:divsChild>
        <w:div w:id="2109884661">
          <w:marLeft w:val="547"/>
          <w:marRight w:val="0"/>
          <w:marTop w:val="130"/>
          <w:marBottom w:val="0"/>
          <w:divBdr>
            <w:top w:val="none" w:sz="0" w:space="0" w:color="auto"/>
            <w:left w:val="none" w:sz="0" w:space="0" w:color="auto"/>
            <w:bottom w:val="none" w:sz="0" w:space="0" w:color="auto"/>
            <w:right w:val="none" w:sz="0" w:space="0" w:color="auto"/>
          </w:divBdr>
        </w:div>
        <w:div w:id="2088988694">
          <w:marLeft w:val="547"/>
          <w:marRight w:val="0"/>
          <w:marTop w:val="130"/>
          <w:marBottom w:val="0"/>
          <w:divBdr>
            <w:top w:val="none" w:sz="0" w:space="0" w:color="auto"/>
            <w:left w:val="none" w:sz="0" w:space="0" w:color="auto"/>
            <w:bottom w:val="none" w:sz="0" w:space="0" w:color="auto"/>
            <w:right w:val="none" w:sz="0" w:space="0" w:color="auto"/>
          </w:divBdr>
        </w:div>
        <w:div w:id="506987688">
          <w:marLeft w:val="547"/>
          <w:marRight w:val="0"/>
          <w:marTop w:val="130"/>
          <w:marBottom w:val="0"/>
          <w:divBdr>
            <w:top w:val="none" w:sz="0" w:space="0" w:color="auto"/>
            <w:left w:val="none" w:sz="0" w:space="0" w:color="auto"/>
            <w:bottom w:val="none" w:sz="0" w:space="0" w:color="auto"/>
            <w:right w:val="none" w:sz="0" w:space="0" w:color="auto"/>
          </w:divBdr>
        </w:div>
        <w:div w:id="398753711">
          <w:marLeft w:val="547"/>
          <w:marRight w:val="0"/>
          <w:marTop w:val="130"/>
          <w:marBottom w:val="0"/>
          <w:divBdr>
            <w:top w:val="none" w:sz="0" w:space="0" w:color="auto"/>
            <w:left w:val="none" w:sz="0" w:space="0" w:color="auto"/>
            <w:bottom w:val="none" w:sz="0" w:space="0" w:color="auto"/>
            <w:right w:val="none" w:sz="0" w:space="0" w:color="auto"/>
          </w:divBdr>
        </w:div>
        <w:div w:id="443353700">
          <w:marLeft w:val="1166"/>
          <w:marRight w:val="0"/>
          <w:marTop w:val="115"/>
          <w:marBottom w:val="0"/>
          <w:divBdr>
            <w:top w:val="none" w:sz="0" w:space="0" w:color="auto"/>
            <w:left w:val="none" w:sz="0" w:space="0" w:color="auto"/>
            <w:bottom w:val="none" w:sz="0" w:space="0" w:color="auto"/>
            <w:right w:val="none" w:sz="0" w:space="0" w:color="auto"/>
          </w:divBdr>
        </w:div>
        <w:div w:id="517044875">
          <w:marLeft w:val="547"/>
          <w:marRight w:val="0"/>
          <w:marTop w:val="130"/>
          <w:marBottom w:val="0"/>
          <w:divBdr>
            <w:top w:val="none" w:sz="0" w:space="0" w:color="auto"/>
            <w:left w:val="none" w:sz="0" w:space="0" w:color="auto"/>
            <w:bottom w:val="none" w:sz="0" w:space="0" w:color="auto"/>
            <w:right w:val="none" w:sz="0" w:space="0" w:color="auto"/>
          </w:divBdr>
        </w:div>
        <w:div w:id="1566793860">
          <w:marLeft w:val="547"/>
          <w:marRight w:val="0"/>
          <w:marTop w:val="130"/>
          <w:marBottom w:val="0"/>
          <w:divBdr>
            <w:top w:val="none" w:sz="0" w:space="0" w:color="auto"/>
            <w:left w:val="none" w:sz="0" w:space="0" w:color="auto"/>
            <w:bottom w:val="none" w:sz="0" w:space="0" w:color="auto"/>
            <w:right w:val="none" w:sz="0" w:space="0" w:color="auto"/>
          </w:divBdr>
        </w:div>
      </w:divsChild>
    </w:div>
    <w:div w:id="1730377766">
      <w:bodyDiv w:val="1"/>
      <w:marLeft w:val="0"/>
      <w:marRight w:val="0"/>
      <w:marTop w:val="0"/>
      <w:marBottom w:val="0"/>
      <w:divBdr>
        <w:top w:val="none" w:sz="0" w:space="0" w:color="auto"/>
        <w:left w:val="none" w:sz="0" w:space="0" w:color="auto"/>
        <w:bottom w:val="none" w:sz="0" w:space="0" w:color="auto"/>
        <w:right w:val="none" w:sz="0" w:space="0" w:color="auto"/>
      </w:divBdr>
      <w:divsChild>
        <w:div w:id="543955042">
          <w:marLeft w:val="547"/>
          <w:marRight w:val="0"/>
          <w:marTop w:val="154"/>
          <w:marBottom w:val="0"/>
          <w:divBdr>
            <w:top w:val="none" w:sz="0" w:space="0" w:color="auto"/>
            <w:left w:val="none" w:sz="0" w:space="0" w:color="auto"/>
            <w:bottom w:val="none" w:sz="0" w:space="0" w:color="auto"/>
            <w:right w:val="none" w:sz="0" w:space="0" w:color="auto"/>
          </w:divBdr>
        </w:div>
        <w:div w:id="99491814">
          <w:marLeft w:val="1166"/>
          <w:marRight w:val="0"/>
          <w:marTop w:val="134"/>
          <w:marBottom w:val="0"/>
          <w:divBdr>
            <w:top w:val="none" w:sz="0" w:space="0" w:color="auto"/>
            <w:left w:val="none" w:sz="0" w:space="0" w:color="auto"/>
            <w:bottom w:val="none" w:sz="0" w:space="0" w:color="auto"/>
            <w:right w:val="none" w:sz="0" w:space="0" w:color="auto"/>
          </w:divBdr>
        </w:div>
        <w:div w:id="1407532626">
          <w:marLeft w:val="547"/>
          <w:marRight w:val="0"/>
          <w:marTop w:val="154"/>
          <w:marBottom w:val="0"/>
          <w:divBdr>
            <w:top w:val="none" w:sz="0" w:space="0" w:color="auto"/>
            <w:left w:val="none" w:sz="0" w:space="0" w:color="auto"/>
            <w:bottom w:val="none" w:sz="0" w:space="0" w:color="auto"/>
            <w:right w:val="none" w:sz="0" w:space="0" w:color="auto"/>
          </w:divBdr>
        </w:div>
        <w:div w:id="1976255726">
          <w:marLeft w:val="1166"/>
          <w:marRight w:val="0"/>
          <w:marTop w:val="134"/>
          <w:marBottom w:val="0"/>
          <w:divBdr>
            <w:top w:val="none" w:sz="0" w:space="0" w:color="auto"/>
            <w:left w:val="none" w:sz="0" w:space="0" w:color="auto"/>
            <w:bottom w:val="none" w:sz="0" w:space="0" w:color="auto"/>
            <w:right w:val="none" w:sz="0" w:space="0" w:color="auto"/>
          </w:divBdr>
        </w:div>
        <w:div w:id="1746799349">
          <w:marLeft w:val="547"/>
          <w:marRight w:val="0"/>
          <w:marTop w:val="154"/>
          <w:marBottom w:val="0"/>
          <w:divBdr>
            <w:top w:val="none" w:sz="0" w:space="0" w:color="auto"/>
            <w:left w:val="none" w:sz="0" w:space="0" w:color="auto"/>
            <w:bottom w:val="none" w:sz="0" w:space="0" w:color="auto"/>
            <w:right w:val="none" w:sz="0" w:space="0" w:color="auto"/>
          </w:divBdr>
        </w:div>
        <w:div w:id="1705714009">
          <w:marLeft w:val="547"/>
          <w:marRight w:val="0"/>
          <w:marTop w:val="154"/>
          <w:marBottom w:val="0"/>
          <w:divBdr>
            <w:top w:val="none" w:sz="0" w:space="0" w:color="auto"/>
            <w:left w:val="none" w:sz="0" w:space="0" w:color="auto"/>
            <w:bottom w:val="none" w:sz="0" w:space="0" w:color="auto"/>
            <w:right w:val="none" w:sz="0" w:space="0" w:color="auto"/>
          </w:divBdr>
        </w:div>
      </w:divsChild>
    </w:div>
    <w:div w:id="1741369065">
      <w:bodyDiv w:val="1"/>
      <w:marLeft w:val="0"/>
      <w:marRight w:val="0"/>
      <w:marTop w:val="0"/>
      <w:marBottom w:val="0"/>
      <w:divBdr>
        <w:top w:val="none" w:sz="0" w:space="0" w:color="auto"/>
        <w:left w:val="none" w:sz="0" w:space="0" w:color="auto"/>
        <w:bottom w:val="none" w:sz="0" w:space="0" w:color="auto"/>
        <w:right w:val="none" w:sz="0" w:space="0" w:color="auto"/>
      </w:divBdr>
      <w:divsChild>
        <w:div w:id="1424106603">
          <w:marLeft w:val="547"/>
          <w:marRight w:val="0"/>
          <w:marTop w:val="106"/>
          <w:marBottom w:val="0"/>
          <w:divBdr>
            <w:top w:val="none" w:sz="0" w:space="0" w:color="auto"/>
            <w:left w:val="none" w:sz="0" w:space="0" w:color="auto"/>
            <w:bottom w:val="none" w:sz="0" w:space="0" w:color="auto"/>
            <w:right w:val="none" w:sz="0" w:space="0" w:color="auto"/>
          </w:divBdr>
        </w:div>
        <w:div w:id="1019896737">
          <w:marLeft w:val="1166"/>
          <w:marRight w:val="0"/>
          <w:marTop w:val="96"/>
          <w:marBottom w:val="0"/>
          <w:divBdr>
            <w:top w:val="none" w:sz="0" w:space="0" w:color="auto"/>
            <w:left w:val="none" w:sz="0" w:space="0" w:color="auto"/>
            <w:bottom w:val="none" w:sz="0" w:space="0" w:color="auto"/>
            <w:right w:val="none" w:sz="0" w:space="0" w:color="auto"/>
          </w:divBdr>
        </w:div>
        <w:div w:id="792793084">
          <w:marLeft w:val="1166"/>
          <w:marRight w:val="0"/>
          <w:marTop w:val="96"/>
          <w:marBottom w:val="0"/>
          <w:divBdr>
            <w:top w:val="none" w:sz="0" w:space="0" w:color="auto"/>
            <w:left w:val="none" w:sz="0" w:space="0" w:color="auto"/>
            <w:bottom w:val="none" w:sz="0" w:space="0" w:color="auto"/>
            <w:right w:val="none" w:sz="0" w:space="0" w:color="auto"/>
          </w:divBdr>
        </w:div>
        <w:div w:id="1153912035">
          <w:marLeft w:val="547"/>
          <w:marRight w:val="0"/>
          <w:marTop w:val="106"/>
          <w:marBottom w:val="0"/>
          <w:divBdr>
            <w:top w:val="none" w:sz="0" w:space="0" w:color="auto"/>
            <w:left w:val="none" w:sz="0" w:space="0" w:color="auto"/>
            <w:bottom w:val="none" w:sz="0" w:space="0" w:color="auto"/>
            <w:right w:val="none" w:sz="0" w:space="0" w:color="auto"/>
          </w:divBdr>
        </w:div>
        <w:div w:id="1156386161">
          <w:marLeft w:val="1166"/>
          <w:marRight w:val="0"/>
          <w:marTop w:val="96"/>
          <w:marBottom w:val="0"/>
          <w:divBdr>
            <w:top w:val="none" w:sz="0" w:space="0" w:color="auto"/>
            <w:left w:val="none" w:sz="0" w:space="0" w:color="auto"/>
            <w:bottom w:val="none" w:sz="0" w:space="0" w:color="auto"/>
            <w:right w:val="none" w:sz="0" w:space="0" w:color="auto"/>
          </w:divBdr>
        </w:div>
        <w:div w:id="927885206">
          <w:marLeft w:val="1166"/>
          <w:marRight w:val="0"/>
          <w:marTop w:val="96"/>
          <w:marBottom w:val="0"/>
          <w:divBdr>
            <w:top w:val="none" w:sz="0" w:space="0" w:color="auto"/>
            <w:left w:val="none" w:sz="0" w:space="0" w:color="auto"/>
            <w:bottom w:val="none" w:sz="0" w:space="0" w:color="auto"/>
            <w:right w:val="none" w:sz="0" w:space="0" w:color="auto"/>
          </w:divBdr>
        </w:div>
        <w:div w:id="9113921">
          <w:marLeft w:val="1800"/>
          <w:marRight w:val="0"/>
          <w:marTop w:val="82"/>
          <w:marBottom w:val="0"/>
          <w:divBdr>
            <w:top w:val="none" w:sz="0" w:space="0" w:color="auto"/>
            <w:left w:val="none" w:sz="0" w:space="0" w:color="auto"/>
            <w:bottom w:val="none" w:sz="0" w:space="0" w:color="auto"/>
            <w:right w:val="none" w:sz="0" w:space="0" w:color="auto"/>
          </w:divBdr>
        </w:div>
      </w:divsChild>
    </w:div>
    <w:div w:id="1757050141">
      <w:bodyDiv w:val="1"/>
      <w:marLeft w:val="0"/>
      <w:marRight w:val="0"/>
      <w:marTop w:val="0"/>
      <w:marBottom w:val="0"/>
      <w:divBdr>
        <w:top w:val="none" w:sz="0" w:space="0" w:color="auto"/>
        <w:left w:val="none" w:sz="0" w:space="0" w:color="auto"/>
        <w:bottom w:val="none" w:sz="0" w:space="0" w:color="auto"/>
        <w:right w:val="none" w:sz="0" w:space="0" w:color="auto"/>
      </w:divBdr>
      <w:divsChild>
        <w:div w:id="987132024">
          <w:marLeft w:val="547"/>
          <w:marRight w:val="0"/>
          <w:marTop w:val="106"/>
          <w:marBottom w:val="0"/>
          <w:divBdr>
            <w:top w:val="none" w:sz="0" w:space="0" w:color="auto"/>
            <w:left w:val="none" w:sz="0" w:space="0" w:color="auto"/>
            <w:bottom w:val="none" w:sz="0" w:space="0" w:color="auto"/>
            <w:right w:val="none" w:sz="0" w:space="0" w:color="auto"/>
          </w:divBdr>
        </w:div>
        <w:div w:id="1683048694">
          <w:marLeft w:val="547"/>
          <w:marRight w:val="0"/>
          <w:marTop w:val="106"/>
          <w:marBottom w:val="0"/>
          <w:divBdr>
            <w:top w:val="none" w:sz="0" w:space="0" w:color="auto"/>
            <w:left w:val="none" w:sz="0" w:space="0" w:color="auto"/>
            <w:bottom w:val="none" w:sz="0" w:space="0" w:color="auto"/>
            <w:right w:val="none" w:sz="0" w:space="0" w:color="auto"/>
          </w:divBdr>
        </w:div>
        <w:div w:id="705645647">
          <w:marLeft w:val="1166"/>
          <w:marRight w:val="0"/>
          <w:marTop w:val="96"/>
          <w:marBottom w:val="0"/>
          <w:divBdr>
            <w:top w:val="none" w:sz="0" w:space="0" w:color="auto"/>
            <w:left w:val="none" w:sz="0" w:space="0" w:color="auto"/>
            <w:bottom w:val="none" w:sz="0" w:space="0" w:color="auto"/>
            <w:right w:val="none" w:sz="0" w:space="0" w:color="auto"/>
          </w:divBdr>
        </w:div>
        <w:div w:id="604196462">
          <w:marLeft w:val="1166"/>
          <w:marRight w:val="0"/>
          <w:marTop w:val="96"/>
          <w:marBottom w:val="0"/>
          <w:divBdr>
            <w:top w:val="none" w:sz="0" w:space="0" w:color="auto"/>
            <w:left w:val="none" w:sz="0" w:space="0" w:color="auto"/>
            <w:bottom w:val="none" w:sz="0" w:space="0" w:color="auto"/>
            <w:right w:val="none" w:sz="0" w:space="0" w:color="auto"/>
          </w:divBdr>
        </w:div>
        <w:div w:id="1698850006">
          <w:marLeft w:val="547"/>
          <w:marRight w:val="0"/>
          <w:marTop w:val="106"/>
          <w:marBottom w:val="0"/>
          <w:divBdr>
            <w:top w:val="none" w:sz="0" w:space="0" w:color="auto"/>
            <w:left w:val="none" w:sz="0" w:space="0" w:color="auto"/>
            <w:bottom w:val="none" w:sz="0" w:space="0" w:color="auto"/>
            <w:right w:val="none" w:sz="0" w:space="0" w:color="auto"/>
          </w:divBdr>
        </w:div>
        <w:div w:id="471875298">
          <w:marLeft w:val="1166"/>
          <w:marRight w:val="0"/>
          <w:marTop w:val="96"/>
          <w:marBottom w:val="0"/>
          <w:divBdr>
            <w:top w:val="none" w:sz="0" w:space="0" w:color="auto"/>
            <w:left w:val="none" w:sz="0" w:space="0" w:color="auto"/>
            <w:bottom w:val="none" w:sz="0" w:space="0" w:color="auto"/>
            <w:right w:val="none" w:sz="0" w:space="0" w:color="auto"/>
          </w:divBdr>
        </w:div>
        <w:div w:id="2107268790">
          <w:marLeft w:val="1166"/>
          <w:marRight w:val="0"/>
          <w:marTop w:val="96"/>
          <w:marBottom w:val="0"/>
          <w:divBdr>
            <w:top w:val="none" w:sz="0" w:space="0" w:color="auto"/>
            <w:left w:val="none" w:sz="0" w:space="0" w:color="auto"/>
            <w:bottom w:val="none" w:sz="0" w:space="0" w:color="auto"/>
            <w:right w:val="none" w:sz="0" w:space="0" w:color="auto"/>
          </w:divBdr>
        </w:div>
        <w:div w:id="459037253">
          <w:marLeft w:val="547"/>
          <w:marRight w:val="0"/>
          <w:marTop w:val="106"/>
          <w:marBottom w:val="0"/>
          <w:divBdr>
            <w:top w:val="none" w:sz="0" w:space="0" w:color="auto"/>
            <w:left w:val="none" w:sz="0" w:space="0" w:color="auto"/>
            <w:bottom w:val="none" w:sz="0" w:space="0" w:color="auto"/>
            <w:right w:val="none" w:sz="0" w:space="0" w:color="auto"/>
          </w:divBdr>
        </w:div>
        <w:div w:id="1054814324">
          <w:marLeft w:val="1166"/>
          <w:marRight w:val="0"/>
          <w:marTop w:val="96"/>
          <w:marBottom w:val="0"/>
          <w:divBdr>
            <w:top w:val="none" w:sz="0" w:space="0" w:color="auto"/>
            <w:left w:val="none" w:sz="0" w:space="0" w:color="auto"/>
            <w:bottom w:val="none" w:sz="0" w:space="0" w:color="auto"/>
            <w:right w:val="none" w:sz="0" w:space="0" w:color="auto"/>
          </w:divBdr>
        </w:div>
      </w:divsChild>
    </w:div>
    <w:div w:id="1816486936">
      <w:bodyDiv w:val="1"/>
      <w:marLeft w:val="0"/>
      <w:marRight w:val="0"/>
      <w:marTop w:val="0"/>
      <w:marBottom w:val="0"/>
      <w:divBdr>
        <w:top w:val="none" w:sz="0" w:space="0" w:color="auto"/>
        <w:left w:val="none" w:sz="0" w:space="0" w:color="auto"/>
        <w:bottom w:val="none" w:sz="0" w:space="0" w:color="auto"/>
        <w:right w:val="none" w:sz="0" w:space="0" w:color="auto"/>
      </w:divBdr>
      <w:divsChild>
        <w:div w:id="1705517371">
          <w:marLeft w:val="547"/>
          <w:marRight w:val="0"/>
          <w:marTop w:val="144"/>
          <w:marBottom w:val="0"/>
          <w:divBdr>
            <w:top w:val="none" w:sz="0" w:space="0" w:color="auto"/>
            <w:left w:val="none" w:sz="0" w:space="0" w:color="auto"/>
            <w:bottom w:val="none" w:sz="0" w:space="0" w:color="auto"/>
            <w:right w:val="none" w:sz="0" w:space="0" w:color="auto"/>
          </w:divBdr>
        </w:div>
        <w:div w:id="1501892876">
          <w:marLeft w:val="1166"/>
          <w:marRight w:val="0"/>
          <w:marTop w:val="125"/>
          <w:marBottom w:val="0"/>
          <w:divBdr>
            <w:top w:val="none" w:sz="0" w:space="0" w:color="auto"/>
            <w:left w:val="none" w:sz="0" w:space="0" w:color="auto"/>
            <w:bottom w:val="none" w:sz="0" w:space="0" w:color="auto"/>
            <w:right w:val="none" w:sz="0" w:space="0" w:color="auto"/>
          </w:divBdr>
        </w:div>
        <w:div w:id="168327727">
          <w:marLeft w:val="1800"/>
          <w:marRight w:val="0"/>
          <w:marTop w:val="106"/>
          <w:marBottom w:val="0"/>
          <w:divBdr>
            <w:top w:val="none" w:sz="0" w:space="0" w:color="auto"/>
            <w:left w:val="none" w:sz="0" w:space="0" w:color="auto"/>
            <w:bottom w:val="none" w:sz="0" w:space="0" w:color="auto"/>
            <w:right w:val="none" w:sz="0" w:space="0" w:color="auto"/>
          </w:divBdr>
        </w:div>
        <w:div w:id="2013599683">
          <w:marLeft w:val="2520"/>
          <w:marRight w:val="0"/>
          <w:marTop w:val="91"/>
          <w:marBottom w:val="0"/>
          <w:divBdr>
            <w:top w:val="none" w:sz="0" w:space="0" w:color="auto"/>
            <w:left w:val="none" w:sz="0" w:space="0" w:color="auto"/>
            <w:bottom w:val="none" w:sz="0" w:space="0" w:color="auto"/>
            <w:right w:val="none" w:sz="0" w:space="0" w:color="auto"/>
          </w:divBdr>
        </w:div>
        <w:div w:id="902790917">
          <w:marLeft w:val="1800"/>
          <w:marRight w:val="0"/>
          <w:marTop w:val="106"/>
          <w:marBottom w:val="0"/>
          <w:divBdr>
            <w:top w:val="none" w:sz="0" w:space="0" w:color="auto"/>
            <w:left w:val="none" w:sz="0" w:space="0" w:color="auto"/>
            <w:bottom w:val="none" w:sz="0" w:space="0" w:color="auto"/>
            <w:right w:val="none" w:sz="0" w:space="0" w:color="auto"/>
          </w:divBdr>
        </w:div>
        <w:div w:id="309018935">
          <w:marLeft w:val="2520"/>
          <w:marRight w:val="0"/>
          <w:marTop w:val="91"/>
          <w:marBottom w:val="0"/>
          <w:divBdr>
            <w:top w:val="none" w:sz="0" w:space="0" w:color="auto"/>
            <w:left w:val="none" w:sz="0" w:space="0" w:color="auto"/>
            <w:bottom w:val="none" w:sz="0" w:space="0" w:color="auto"/>
            <w:right w:val="none" w:sz="0" w:space="0" w:color="auto"/>
          </w:divBdr>
        </w:div>
        <w:div w:id="2001957101">
          <w:marLeft w:val="547"/>
          <w:marRight w:val="0"/>
          <w:marTop w:val="144"/>
          <w:marBottom w:val="0"/>
          <w:divBdr>
            <w:top w:val="none" w:sz="0" w:space="0" w:color="auto"/>
            <w:left w:val="none" w:sz="0" w:space="0" w:color="auto"/>
            <w:bottom w:val="none" w:sz="0" w:space="0" w:color="auto"/>
            <w:right w:val="none" w:sz="0" w:space="0" w:color="auto"/>
          </w:divBdr>
        </w:div>
        <w:div w:id="1495991853">
          <w:marLeft w:val="1166"/>
          <w:marRight w:val="0"/>
          <w:marTop w:val="125"/>
          <w:marBottom w:val="0"/>
          <w:divBdr>
            <w:top w:val="none" w:sz="0" w:space="0" w:color="auto"/>
            <w:left w:val="none" w:sz="0" w:space="0" w:color="auto"/>
            <w:bottom w:val="none" w:sz="0" w:space="0" w:color="auto"/>
            <w:right w:val="none" w:sz="0" w:space="0" w:color="auto"/>
          </w:divBdr>
        </w:div>
      </w:divsChild>
    </w:div>
    <w:div w:id="1903566116">
      <w:bodyDiv w:val="1"/>
      <w:marLeft w:val="0"/>
      <w:marRight w:val="0"/>
      <w:marTop w:val="0"/>
      <w:marBottom w:val="0"/>
      <w:divBdr>
        <w:top w:val="none" w:sz="0" w:space="0" w:color="auto"/>
        <w:left w:val="none" w:sz="0" w:space="0" w:color="auto"/>
        <w:bottom w:val="none" w:sz="0" w:space="0" w:color="auto"/>
        <w:right w:val="none" w:sz="0" w:space="0" w:color="auto"/>
      </w:divBdr>
      <w:divsChild>
        <w:div w:id="2056151223">
          <w:marLeft w:val="547"/>
          <w:marRight w:val="0"/>
          <w:marTop w:val="154"/>
          <w:marBottom w:val="0"/>
          <w:divBdr>
            <w:top w:val="none" w:sz="0" w:space="0" w:color="auto"/>
            <w:left w:val="none" w:sz="0" w:space="0" w:color="auto"/>
            <w:bottom w:val="none" w:sz="0" w:space="0" w:color="auto"/>
            <w:right w:val="none" w:sz="0" w:space="0" w:color="auto"/>
          </w:divBdr>
        </w:div>
        <w:div w:id="2029328386">
          <w:marLeft w:val="1166"/>
          <w:marRight w:val="0"/>
          <w:marTop w:val="134"/>
          <w:marBottom w:val="0"/>
          <w:divBdr>
            <w:top w:val="none" w:sz="0" w:space="0" w:color="auto"/>
            <w:left w:val="none" w:sz="0" w:space="0" w:color="auto"/>
            <w:bottom w:val="none" w:sz="0" w:space="0" w:color="auto"/>
            <w:right w:val="none" w:sz="0" w:space="0" w:color="auto"/>
          </w:divBdr>
        </w:div>
        <w:div w:id="456070452">
          <w:marLeft w:val="1800"/>
          <w:marRight w:val="0"/>
          <w:marTop w:val="115"/>
          <w:marBottom w:val="0"/>
          <w:divBdr>
            <w:top w:val="none" w:sz="0" w:space="0" w:color="auto"/>
            <w:left w:val="none" w:sz="0" w:space="0" w:color="auto"/>
            <w:bottom w:val="none" w:sz="0" w:space="0" w:color="auto"/>
            <w:right w:val="none" w:sz="0" w:space="0" w:color="auto"/>
          </w:divBdr>
        </w:div>
      </w:divsChild>
    </w:div>
    <w:div w:id="1924138848">
      <w:bodyDiv w:val="1"/>
      <w:marLeft w:val="0"/>
      <w:marRight w:val="0"/>
      <w:marTop w:val="0"/>
      <w:marBottom w:val="0"/>
      <w:divBdr>
        <w:top w:val="none" w:sz="0" w:space="0" w:color="auto"/>
        <w:left w:val="none" w:sz="0" w:space="0" w:color="auto"/>
        <w:bottom w:val="none" w:sz="0" w:space="0" w:color="auto"/>
        <w:right w:val="none" w:sz="0" w:space="0" w:color="auto"/>
      </w:divBdr>
      <w:divsChild>
        <w:div w:id="278531857">
          <w:marLeft w:val="547"/>
          <w:marRight w:val="0"/>
          <w:marTop w:val="130"/>
          <w:marBottom w:val="0"/>
          <w:divBdr>
            <w:top w:val="none" w:sz="0" w:space="0" w:color="auto"/>
            <w:left w:val="none" w:sz="0" w:space="0" w:color="auto"/>
            <w:bottom w:val="none" w:sz="0" w:space="0" w:color="auto"/>
            <w:right w:val="none" w:sz="0" w:space="0" w:color="auto"/>
          </w:divBdr>
        </w:div>
        <w:div w:id="2138258164">
          <w:marLeft w:val="1166"/>
          <w:marRight w:val="0"/>
          <w:marTop w:val="115"/>
          <w:marBottom w:val="0"/>
          <w:divBdr>
            <w:top w:val="none" w:sz="0" w:space="0" w:color="auto"/>
            <w:left w:val="none" w:sz="0" w:space="0" w:color="auto"/>
            <w:bottom w:val="none" w:sz="0" w:space="0" w:color="auto"/>
            <w:right w:val="none" w:sz="0" w:space="0" w:color="auto"/>
          </w:divBdr>
        </w:div>
        <w:div w:id="1119105943">
          <w:marLeft w:val="1166"/>
          <w:marRight w:val="0"/>
          <w:marTop w:val="115"/>
          <w:marBottom w:val="0"/>
          <w:divBdr>
            <w:top w:val="none" w:sz="0" w:space="0" w:color="auto"/>
            <w:left w:val="none" w:sz="0" w:space="0" w:color="auto"/>
            <w:bottom w:val="none" w:sz="0" w:space="0" w:color="auto"/>
            <w:right w:val="none" w:sz="0" w:space="0" w:color="auto"/>
          </w:divBdr>
        </w:div>
        <w:div w:id="1115782821">
          <w:marLeft w:val="547"/>
          <w:marRight w:val="0"/>
          <w:marTop w:val="130"/>
          <w:marBottom w:val="0"/>
          <w:divBdr>
            <w:top w:val="none" w:sz="0" w:space="0" w:color="auto"/>
            <w:left w:val="none" w:sz="0" w:space="0" w:color="auto"/>
            <w:bottom w:val="none" w:sz="0" w:space="0" w:color="auto"/>
            <w:right w:val="none" w:sz="0" w:space="0" w:color="auto"/>
          </w:divBdr>
        </w:div>
        <w:div w:id="908199801">
          <w:marLeft w:val="547"/>
          <w:marRight w:val="0"/>
          <w:marTop w:val="130"/>
          <w:marBottom w:val="0"/>
          <w:divBdr>
            <w:top w:val="none" w:sz="0" w:space="0" w:color="auto"/>
            <w:left w:val="none" w:sz="0" w:space="0" w:color="auto"/>
            <w:bottom w:val="none" w:sz="0" w:space="0" w:color="auto"/>
            <w:right w:val="none" w:sz="0" w:space="0" w:color="auto"/>
          </w:divBdr>
        </w:div>
        <w:div w:id="1185556250">
          <w:marLeft w:val="1166"/>
          <w:marRight w:val="0"/>
          <w:marTop w:val="115"/>
          <w:marBottom w:val="0"/>
          <w:divBdr>
            <w:top w:val="none" w:sz="0" w:space="0" w:color="auto"/>
            <w:left w:val="none" w:sz="0" w:space="0" w:color="auto"/>
            <w:bottom w:val="none" w:sz="0" w:space="0" w:color="auto"/>
            <w:right w:val="none" w:sz="0" w:space="0" w:color="auto"/>
          </w:divBdr>
        </w:div>
        <w:div w:id="631521868">
          <w:marLeft w:val="1166"/>
          <w:marRight w:val="0"/>
          <w:marTop w:val="115"/>
          <w:marBottom w:val="0"/>
          <w:divBdr>
            <w:top w:val="none" w:sz="0" w:space="0" w:color="auto"/>
            <w:left w:val="none" w:sz="0" w:space="0" w:color="auto"/>
            <w:bottom w:val="none" w:sz="0" w:space="0" w:color="auto"/>
            <w:right w:val="none" w:sz="0" w:space="0" w:color="auto"/>
          </w:divBdr>
        </w:div>
        <w:div w:id="2435351">
          <w:marLeft w:val="1166"/>
          <w:marRight w:val="0"/>
          <w:marTop w:val="115"/>
          <w:marBottom w:val="0"/>
          <w:divBdr>
            <w:top w:val="none" w:sz="0" w:space="0" w:color="auto"/>
            <w:left w:val="none" w:sz="0" w:space="0" w:color="auto"/>
            <w:bottom w:val="none" w:sz="0" w:space="0" w:color="auto"/>
            <w:right w:val="none" w:sz="0" w:space="0" w:color="auto"/>
          </w:divBdr>
        </w:div>
        <w:div w:id="1992710629">
          <w:marLeft w:val="1166"/>
          <w:marRight w:val="0"/>
          <w:marTop w:val="115"/>
          <w:marBottom w:val="0"/>
          <w:divBdr>
            <w:top w:val="none" w:sz="0" w:space="0" w:color="auto"/>
            <w:left w:val="none" w:sz="0" w:space="0" w:color="auto"/>
            <w:bottom w:val="none" w:sz="0" w:space="0" w:color="auto"/>
            <w:right w:val="none" w:sz="0" w:space="0" w:color="auto"/>
          </w:divBdr>
        </w:div>
        <w:div w:id="1094977192">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5EB05-6DD6-413B-AF9E-20BA3272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dbevan</dc:creator>
  <cp:keywords/>
  <dc:description/>
  <cp:lastModifiedBy>dbevan</cp:lastModifiedBy>
  <cp:revision>1</cp:revision>
  <dcterms:created xsi:type="dcterms:W3CDTF">2012-04-20T00:35:00Z</dcterms:created>
  <dcterms:modified xsi:type="dcterms:W3CDTF">2012-04-20T01:27:00Z</dcterms:modified>
</cp:coreProperties>
</file>